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6E9F" w14:textId="77777777" w:rsidR="003212EA" w:rsidRDefault="003212EA" w:rsidP="00F817AC">
      <w:pPr>
        <w:pStyle w:val="a3"/>
        <w:shd w:val="clear" w:color="auto" w:fill="auto"/>
        <w:spacing w:before="0" w:line="276" w:lineRule="auto"/>
        <w:ind w:firstLine="540"/>
        <w:jc w:val="center"/>
        <w:rPr>
          <w:rStyle w:val="a8"/>
          <w:color w:val="000000"/>
          <w:sz w:val="24"/>
          <w:szCs w:val="24"/>
        </w:rPr>
      </w:pPr>
    </w:p>
    <w:p w14:paraId="0025A866" w14:textId="27EE7B0B" w:rsidR="00F817AC" w:rsidRPr="002A6217" w:rsidRDefault="00474E0E" w:rsidP="00B6463B">
      <w:pPr>
        <w:pStyle w:val="a3"/>
        <w:shd w:val="clear" w:color="auto" w:fill="auto"/>
        <w:spacing w:before="0" w:line="276" w:lineRule="auto"/>
        <w:ind w:firstLine="540"/>
        <w:jc w:val="center"/>
        <w:rPr>
          <w:rStyle w:val="a8"/>
          <w:color w:val="000000"/>
          <w:sz w:val="24"/>
          <w:szCs w:val="24"/>
        </w:rPr>
      </w:pPr>
      <w:r w:rsidRPr="006D6447">
        <w:rPr>
          <w:rStyle w:val="a8"/>
          <w:color w:val="000000"/>
          <w:sz w:val="24"/>
          <w:szCs w:val="24"/>
        </w:rPr>
        <w:t xml:space="preserve"> </w:t>
      </w:r>
      <w:r w:rsidR="00E47F28" w:rsidRPr="002A6217">
        <w:rPr>
          <w:rStyle w:val="a8"/>
          <w:color w:val="000000"/>
          <w:sz w:val="24"/>
          <w:szCs w:val="24"/>
        </w:rPr>
        <w:t xml:space="preserve">ДОГОВОР № </w:t>
      </w:r>
      <w:r w:rsidR="00B6463B">
        <w:rPr>
          <w:rStyle w:val="a8"/>
          <w:color w:val="000000"/>
          <w:sz w:val="24"/>
          <w:szCs w:val="24"/>
        </w:rPr>
        <w:t>1-</w:t>
      </w:r>
      <w:r w:rsidR="00EF2F81">
        <w:rPr>
          <w:rStyle w:val="a8"/>
          <w:color w:val="000000"/>
          <w:sz w:val="24"/>
          <w:szCs w:val="24"/>
        </w:rPr>
        <w:t>__</w:t>
      </w:r>
      <w:r w:rsidR="00B6463B" w:rsidRPr="002A6217">
        <w:rPr>
          <w:rStyle w:val="a8"/>
          <w:color w:val="000000"/>
          <w:sz w:val="24"/>
          <w:szCs w:val="24"/>
        </w:rPr>
        <w:t>-</w:t>
      </w:r>
      <w:r w:rsidR="00B6463B">
        <w:rPr>
          <w:rStyle w:val="a8"/>
          <w:color w:val="000000"/>
          <w:sz w:val="24"/>
          <w:szCs w:val="24"/>
        </w:rPr>
        <w:t>КЗ/1</w:t>
      </w:r>
      <w:r w:rsidR="00B6463B" w:rsidRPr="002A6217">
        <w:rPr>
          <w:rStyle w:val="a8"/>
          <w:color w:val="000000"/>
          <w:sz w:val="24"/>
          <w:szCs w:val="24"/>
        </w:rPr>
        <w:t>/2021</w:t>
      </w:r>
    </w:p>
    <w:p w14:paraId="3FBA1457" w14:textId="77777777" w:rsidR="00F817AC" w:rsidRPr="002A6217" w:rsidRDefault="00F817AC" w:rsidP="00F817AC">
      <w:pPr>
        <w:pStyle w:val="a3"/>
        <w:shd w:val="clear" w:color="auto" w:fill="auto"/>
        <w:spacing w:before="0" w:line="276" w:lineRule="auto"/>
        <w:ind w:firstLine="0"/>
        <w:jc w:val="center"/>
        <w:rPr>
          <w:rStyle w:val="a8"/>
          <w:color w:val="000000"/>
          <w:sz w:val="24"/>
          <w:szCs w:val="24"/>
        </w:rPr>
      </w:pPr>
      <w:r w:rsidRPr="002A6217">
        <w:rPr>
          <w:rStyle w:val="a8"/>
          <w:color w:val="000000"/>
          <w:sz w:val="24"/>
          <w:szCs w:val="24"/>
        </w:rPr>
        <w:t>участия в долевом строительстве многоквартирного жилого дома</w:t>
      </w:r>
    </w:p>
    <w:p w14:paraId="60AB2BCA" w14:textId="77777777" w:rsidR="00F817AC" w:rsidRPr="00DF4C43" w:rsidRDefault="00F817AC" w:rsidP="00F817AC">
      <w:pPr>
        <w:pStyle w:val="a3"/>
        <w:shd w:val="clear" w:color="auto" w:fill="auto"/>
        <w:spacing w:before="0" w:line="276" w:lineRule="auto"/>
        <w:ind w:firstLine="0"/>
        <w:jc w:val="center"/>
        <w:rPr>
          <w:rStyle w:val="a8"/>
          <w:color w:val="000000"/>
          <w:sz w:val="16"/>
          <w:szCs w:val="16"/>
        </w:rPr>
      </w:pPr>
    </w:p>
    <w:p w14:paraId="21BBD8F9" w14:textId="77777777" w:rsidR="00D63E0B" w:rsidRPr="002A6217" w:rsidRDefault="00D63E0B" w:rsidP="005F7305">
      <w:pPr>
        <w:pStyle w:val="a3"/>
        <w:shd w:val="clear" w:color="auto" w:fill="auto"/>
        <w:spacing w:before="0" w:line="276" w:lineRule="auto"/>
        <w:ind w:firstLine="0"/>
        <w:rPr>
          <w:rStyle w:val="a8"/>
          <w:color w:val="000000"/>
          <w:sz w:val="22"/>
          <w:szCs w:val="22"/>
        </w:rPr>
      </w:pPr>
    </w:p>
    <w:p w14:paraId="3E7F9436" w14:textId="171F4DB0" w:rsidR="00F817AC" w:rsidRPr="002A6217" w:rsidRDefault="006145F9" w:rsidP="00716709">
      <w:pPr>
        <w:pStyle w:val="a3"/>
        <w:shd w:val="clear" w:color="auto" w:fill="auto"/>
        <w:spacing w:before="0" w:line="240" w:lineRule="auto"/>
        <w:ind w:firstLine="709"/>
        <w:rPr>
          <w:rStyle w:val="a8"/>
          <w:b w:val="0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Городской округ г</w:t>
      </w:r>
      <w:r w:rsidR="00F817AC" w:rsidRPr="002A6217">
        <w:rPr>
          <w:rStyle w:val="a8"/>
          <w:b w:val="0"/>
          <w:color w:val="000000"/>
          <w:sz w:val="24"/>
          <w:szCs w:val="24"/>
        </w:rPr>
        <w:t xml:space="preserve">ород Уфа </w:t>
      </w:r>
      <w:r w:rsidRPr="002A6217">
        <w:rPr>
          <w:rStyle w:val="a8"/>
          <w:b w:val="0"/>
          <w:color w:val="000000"/>
          <w:sz w:val="24"/>
          <w:szCs w:val="24"/>
        </w:rPr>
        <w:tab/>
      </w:r>
      <w:r w:rsidR="00F817AC" w:rsidRPr="002A6217">
        <w:rPr>
          <w:rStyle w:val="a8"/>
          <w:b w:val="0"/>
          <w:color w:val="000000"/>
          <w:sz w:val="24"/>
          <w:szCs w:val="24"/>
        </w:rPr>
        <w:tab/>
      </w:r>
      <w:r w:rsidR="00F817AC" w:rsidRPr="002A6217">
        <w:rPr>
          <w:rStyle w:val="a8"/>
          <w:b w:val="0"/>
          <w:color w:val="000000"/>
          <w:sz w:val="24"/>
          <w:szCs w:val="24"/>
        </w:rPr>
        <w:tab/>
      </w:r>
      <w:r w:rsidR="00D172A1" w:rsidRPr="002A6217">
        <w:rPr>
          <w:rStyle w:val="a8"/>
          <w:b w:val="0"/>
          <w:color w:val="000000"/>
          <w:sz w:val="24"/>
          <w:szCs w:val="24"/>
        </w:rPr>
        <w:t xml:space="preserve">            </w:t>
      </w:r>
      <w:r w:rsidRPr="002A6217">
        <w:rPr>
          <w:rStyle w:val="a8"/>
          <w:b w:val="0"/>
          <w:color w:val="000000"/>
          <w:sz w:val="24"/>
          <w:szCs w:val="24"/>
        </w:rPr>
        <w:t xml:space="preserve"> </w:t>
      </w:r>
      <w:r w:rsidR="00BB40A6" w:rsidRPr="002A6217">
        <w:rPr>
          <w:rStyle w:val="a8"/>
          <w:b w:val="0"/>
          <w:color w:val="000000"/>
          <w:sz w:val="24"/>
          <w:szCs w:val="24"/>
        </w:rPr>
        <w:t xml:space="preserve">    </w:t>
      </w:r>
      <w:proofErr w:type="gramStart"/>
      <w:r w:rsidR="00DC5FE8" w:rsidRPr="002A6217">
        <w:rPr>
          <w:rStyle w:val="a8"/>
          <w:b w:val="0"/>
          <w:color w:val="000000"/>
          <w:sz w:val="24"/>
          <w:szCs w:val="24"/>
        </w:rPr>
        <w:t xml:space="preserve">   </w:t>
      </w:r>
      <w:r w:rsidR="00423C3E" w:rsidRPr="002A6217">
        <w:rPr>
          <w:rStyle w:val="a8"/>
          <w:b w:val="0"/>
          <w:color w:val="000000"/>
          <w:sz w:val="24"/>
          <w:szCs w:val="24"/>
        </w:rPr>
        <w:t>«</w:t>
      </w:r>
      <w:proofErr w:type="gramEnd"/>
      <w:r w:rsidR="00EF2F81">
        <w:rPr>
          <w:rStyle w:val="a8"/>
          <w:b w:val="0"/>
          <w:color w:val="000000"/>
          <w:sz w:val="24"/>
          <w:szCs w:val="24"/>
        </w:rPr>
        <w:t>__</w:t>
      </w:r>
      <w:r w:rsidR="00CF033A" w:rsidRPr="002A6217">
        <w:rPr>
          <w:rStyle w:val="a8"/>
          <w:b w:val="0"/>
          <w:color w:val="000000"/>
          <w:sz w:val="24"/>
          <w:szCs w:val="24"/>
        </w:rPr>
        <w:t xml:space="preserve">» </w:t>
      </w:r>
      <w:r w:rsidR="00EF2F81">
        <w:rPr>
          <w:rStyle w:val="a8"/>
          <w:b w:val="0"/>
          <w:color w:val="000000"/>
          <w:sz w:val="24"/>
          <w:szCs w:val="24"/>
        </w:rPr>
        <w:t>________</w:t>
      </w:r>
      <w:r w:rsidR="00493C18" w:rsidRPr="002A6217">
        <w:rPr>
          <w:rStyle w:val="a8"/>
          <w:b w:val="0"/>
          <w:color w:val="000000"/>
          <w:sz w:val="24"/>
          <w:szCs w:val="24"/>
        </w:rPr>
        <w:t xml:space="preserve"> </w:t>
      </w:r>
      <w:r w:rsidR="00301D79" w:rsidRPr="002A6217">
        <w:rPr>
          <w:rStyle w:val="a8"/>
          <w:b w:val="0"/>
          <w:color w:val="000000"/>
          <w:sz w:val="24"/>
          <w:szCs w:val="24"/>
        </w:rPr>
        <w:t>20</w:t>
      </w:r>
      <w:r w:rsidR="006D6447" w:rsidRPr="002A6217">
        <w:rPr>
          <w:rStyle w:val="a8"/>
          <w:b w:val="0"/>
          <w:color w:val="000000"/>
          <w:sz w:val="24"/>
          <w:szCs w:val="24"/>
        </w:rPr>
        <w:t>2</w:t>
      </w:r>
      <w:r w:rsidR="00DC5FE8" w:rsidRPr="002A6217">
        <w:rPr>
          <w:rStyle w:val="a8"/>
          <w:b w:val="0"/>
          <w:color w:val="000000"/>
          <w:sz w:val="24"/>
          <w:szCs w:val="24"/>
        </w:rPr>
        <w:t>1</w:t>
      </w:r>
      <w:r w:rsidRPr="002A6217">
        <w:rPr>
          <w:rStyle w:val="a8"/>
          <w:b w:val="0"/>
          <w:color w:val="000000"/>
          <w:sz w:val="24"/>
          <w:szCs w:val="24"/>
        </w:rPr>
        <w:t xml:space="preserve"> года</w:t>
      </w:r>
    </w:p>
    <w:p w14:paraId="3F65A798" w14:textId="77777777" w:rsidR="00F817AC" w:rsidRPr="002A6217" w:rsidRDefault="006145F9" w:rsidP="00716709">
      <w:pPr>
        <w:pStyle w:val="a3"/>
        <w:shd w:val="clear" w:color="auto" w:fill="auto"/>
        <w:spacing w:before="0" w:line="240" w:lineRule="auto"/>
        <w:ind w:firstLine="709"/>
        <w:rPr>
          <w:rStyle w:val="a8"/>
          <w:b w:val="0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Республики Башкортостан</w:t>
      </w:r>
    </w:p>
    <w:p w14:paraId="39DB531A" w14:textId="77777777" w:rsidR="003212EA" w:rsidRPr="002A6217" w:rsidRDefault="003212EA" w:rsidP="00716709">
      <w:pPr>
        <w:pStyle w:val="a3"/>
        <w:shd w:val="clear" w:color="auto" w:fill="auto"/>
        <w:spacing w:before="0" w:line="240" w:lineRule="auto"/>
        <w:ind w:firstLine="709"/>
        <w:rPr>
          <w:rStyle w:val="a8"/>
          <w:color w:val="000000"/>
          <w:sz w:val="24"/>
          <w:szCs w:val="24"/>
        </w:rPr>
      </w:pPr>
    </w:p>
    <w:p w14:paraId="2E0FE0F7" w14:textId="1EEA1045" w:rsidR="00DC5FE8" w:rsidRPr="002A6217" w:rsidRDefault="00DC5FE8" w:rsidP="007167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</w:pPr>
      <w:r w:rsidRPr="00740F71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Общество с ограниченной ответственностью </w:t>
      </w:r>
      <w:r w:rsidR="00FA131D" w:rsidRPr="00FA131D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Специализированный застройщик «</w:t>
      </w:r>
      <w:proofErr w:type="spellStart"/>
      <w:r w:rsidR="00FA131D" w:rsidRPr="00FA131D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СтроиТЭК</w:t>
      </w:r>
      <w:proofErr w:type="spellEnd"/>
      <w:r w:rsidR="00FA131D" w:rsidRPr="00FA131D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-Берег</w:t>
      </w:r>
      <w:r w:rsidRPr="00740F71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»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именуемое в дальнейшем «Застройщик», в лице директора </w:t>
      </w:r>
      <w:r w:rsidR="001F0A4B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Каримова Азата </w:t>
      </w:r>
      <w:proofErr w:type="spellStart"/>
      <w:r w:rsidR="001F0A4B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Айратовича</w:t>
      </w:r>
      <w:proofErr w:type="spellEnd"/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действующего на основании </w:t>
      </w:r>
      <w:r w:rsidR="00FA131D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Устава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, с одной стороны, и</w:t>
      </w:r>
    </w:p>
    <w:p w14:paraId="6543E2F4" w14:textId="5408C204" w:rsidR="00DC5FE8" w:rsidRDefault="00DC5FE8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гр. </w:t>
      </w:r>
      <w:r w:rsidR="00EF2F81"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__________________</w:t>
      </w:r>
      <w:r w:rsidR="00B6463B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</w:t>
      </w:r>
      <w:r w:rsidR="00B6463B"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года рождения, </w:t>
      </w:r>
      <w:r w:rsidR="00B6463B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пол: </w:t>
      </w:r>
      <w:r w:rsidR="00EF2F81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</w:t>
      </w:r>
      <w:r w:rsidR="00B6463B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</w:t>
      </w:r>
      <w:r w:rsidR="00B6463B"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место рождения: </w:t>
      </w:r>
      <w:r w:rsidR="00EF2F81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</w:t>
      </w:r>
      <w:r w:rsidR="00B6463B"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паспорт </w:t>
      </w:r>
      <w:r w:rsidR="00EF2F81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____________________</w:t>
      </w:r>
      <w:r w:rsidR="00B6463B"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выдан </w:t>
      </w:r>
      <w:r w:rsidR="00EF2F81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__________________</w:t>
      </w:r>
      <w:r w:rsidR="00B6463B"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, код подразделения </w:t>
      </w:r>
      <w:r w:rsidR="00EF2F81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</w:t>
      </w:r>
      <w:r w:rsidR="00B6463B"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, зарегистрированн</w:t>
      </w:r>
      <w:r w:rsidR="00B6463B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ая</w:t>
      </w:r>
      <w:r w:rsidR="00B6463B"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: </w:t>
      </w:r>
      <w:r w:rsidR="00EF2F81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________________</w:t>
      </w:r>
      <w:r w:rsidR="004C5A9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,</w:t>
      </w:r>
      <w:r w:rsidR="00205F0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именуем</w:t>
      </w:r>
      <w:r w:rsidR="00205F0C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ы</w:t>
      </w:r>
      <w:r w:rsidR="004A2E0D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>й</w:t>
      </w:r>
      <w:r w:rsidRPr="002A6217"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в дальнейшем «Дольщик»,  с другой стороны, а вместе либо по отдельности в тексте настоящего Договора именуемые «Стороны» либо «Сторона» соответственно, в соответствии с Федеральным законом от 30.12.2004 года № 214-ФЗ «Об участии в долевом строительстве многоквартирных домов и иных объектов недвижимости и о внесении изменения в некоторые законодательные акты РФ», заключили настоящий Договор (далее – Договор) о нижеследующем</w:t>
      </w:r>
      <w:r w:rsidR="00F56D98" w:rsidRPr="002A62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8EB176" w14:textId="77777777" w:rsidR="001F0A4B" w:rsidRPr="002A6217" w:rsidRDefault="001F0A4B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684A0" w14:textId="77777777" w:rsidR="003212EA" w:rsidRPr="002A6217" w:rsidRDefault="00F817AC" w:rsidP="00DC5FE8">
      <w:pPr>
        <w:pStyle w:val="a6"/>
        <w:numPr>
          <w:ilvl w:val="0"/>
          <w:numId w:val="1"/>
        </w:numPr>
        <w:spacing w:after="0"/>
        <w:ind w:left="-284"/>
        <w:jc w:val="center"/>
        <w:rPr>
          <w:rStyle w:val="2"/>
          <w:color w:val="000000"/>
          <w:sz w:val="24"/>
          <w:szCs w:val="24"/>
        </w:rPr>
      </w:pPr>
      <w:r w:rsidRPr="002A6217">
        <w:rPr>
          <w:rStyle w:val="2"/>
          <w:color w:val="000000"/>
          <w:sz w:val="24"/>
          <w:szCs w:val="24"/>
        </w:rPr>
        <w:t>Термины и определения.</w:t>
      </w:r>
    </w:p>
    <w:p w14:paraId="0FFAF41A" w14:textId="77777777" w:rsidR="00DC5FE8" w:rsidRPr="00DF4C43" w:rsidRDefault="00DC5FE8" w:rsidP="00DC5FE8">
      <w:pPr>
        <w:spacing w:after="0"/>
        <w:ind w:left="-284"/>
        <w:jc w:val="both"/>
        <w:rPr>
          <w:rStyle w:val="2"/>
          <w:color w:val="000000"/>
          <w:sz w:val="16"/>
          <w:szCs w:val="16"/>
        </w:rPr>
      </w:pPr>
    </w:p>
    <w:p w14:paraId="2973343B" w14:textId="0577676B" w:rsidR="004E22B5" w:rsidRPr="002A6217" w:rsidRDefault="00E21E95" w:rsidP="00A9733E">
      <w:pPr>
        <w:pStyle w:val="a3"/>
        <w:numPr>
          <w:ilvl w:val="1"/>
          <w:numId w:val="1"/>
        </w:numPr>
        <w:shd w:val="clear" w:color="auto" w:fill="auto"/>
        <w:tabs>
          <w:tab w:val="left" w:pos="142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rStyle w:val="a8"/>
          <w:color w:val="000000"/>
          <w:sz w:val="24"/>
          <w:szCs w:val="24"/>
        </w:rPr>
        <w:t>Объект</w:t>
      </w:r>
      <w:r w:rsidR="00F817AC" w:rsidRPr="002A6217">
        <w:rPr>
          <w:rStyle w:val="a8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 xml:space="preserve">– </w:t>
      </w:r>
      <w:r w:rsidR="001F0A4B">
        <w:rPr>
          <w:sz w:val="24"/>
          <w:szCs w:val="24"/>
        </w:rPr>
        <w:t xml:space="preserve">«Комплекс жилых домов №1, №2 со встроенными помещениями и подземной стоянкой автомобилей в </w:t>
      </w:r>
      <w:proofErr w:type="spellStart"/>
      <w:r w:rsidR="001F0A4B">
        <w:rPr>
          <w:sz w:val="24"/>
          <w:szCs w:val="24"/>
        </w:rPr>
        <w:t>мкр</w:t>
      </w:r>
      <w:proofErr w:type="spellEnd"/>
      <w:r w:rsidR="001F0A4B">
        <w:rPr>
          <w:sz w:val="24"/>
          <w:szCs w:val="24"/>
        </w:rPr>
        <w:t xml:space="preserve">. </w:t>
      </w:r>
      <w:proofErr w:type="spellStart"/>
      <w:r w:rsidR="001F0A4B">
        <w:rPr>
          <w:sz w:val="24"/>
          <w:szCs w:val="24"/>
        </w:rPr>
        <w:t>Кузнецовский</w:t>
      </w:r>
      <w:proofErr w:type="spellEnd"/>
      <w:r w:rsidR="001F0A4B">
        <w:rPr>
          <w:sz w:val="24"/>
          <w:szCs w:val="24"/>
        </w:rPr>
        <w:t xml:space="preserve"> затон в Кировском районе городского округа г. Уфа Республики Башкортостан</w:t>
      </w:r>
      <w:r w:rsidR="00943229" w:rsidRPr="002A6217">
        <w:rPr>
          <w:sz w:val="24"/>
          <w:szCs w:val="24"/>
        </w:rPr>
        <w:t>»</w:t>
      </w:r>
      <w:r w:rsidR="00BA2AD9">
        <w:rPr>
          <w:sz w:val="24"/>
          <w:szCs w:val="24"/>
        </w:rPr>
        <w:t>.</w:t>
      </w:r>
      <w:r w:rsidR="004E76E3">
        <w:rPr>
          <w:sz w:val="24"/>
          <w:szCs w:val="24"/>
        </w:rPr>
        <w:t xml:space="preserve"> </w:t>
      </w:r>
    </w:p>
    <w:p w14:paraId="43A78A68" w14:textId="749900BD" w:rsidR="002C2836" w:rsidRDefault="00E21E95" w:rsidP="00A9733E">
      <w:pPr>
        <w:pStyle w:val="a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a8"/>
          <w:b w:val="0"/>
          <w:color w:val="000000"/>
          <w:sz w:val="24"/>
          <w:szCs w:val="24"/>
        </w:rPr>
        <w:t>Объект</w:t>
      </w:r>
      <w:r w:rsidR="0064212B" w:rsidRPr="002A6217">
        <w:rPr>
          <w:rStyle w:val="a8"/>
          <w:b w:val="0"/>
          <w:color w:val="000000"/>
          <w:sz w:val="24"/>
          <w:szCs w:val="24"/>
        </w:rPr>
        <w:t xml:space="preserve"> расположен </w:t>
      </w:r>
      <w:r w:rsidR="0064212B" w:rsidRPr="002A6217">
        <w:rPr>
          <w:color w:val="000000"/>
          <w:sz w:val="24"/>
          <w:szCs w:val="24"/>
        </w:rPr>
        <w:t>н</w:t>
      </w:r>
      <w:r w:rsidR="002C2836" w:rsidRPr="002A6217">
        <w:rPr>
          <w:sz w:val="24"/>
          <w:szCs w:val="24"/>
        </w:rPr>
        <w:t xml:space="preserve">а </w:t>
      </w:r>
      <w:r w:rsidR="002D1F70" w:rsidRPr="002A6217">
        <w:rPr>
          <w:sz w:val="24"/>
          <w:szCs w:val="24"/>
        </w:rPr>
        <w:t>Земельн</w:t>
      </w:r>
      <w:r w:rsidR="00A9733E">
        <w:rPr>
          <w:sz w:val="24"/>
          <w:szCs w:val="24"/>
        </w:rPr>
        <w:t>ых</w:t>
      </w:r>
      <w:r w:rsidR="002D1F70" w:rsidRPr="002A6217">
        <w:rPr>
          <w:sz w:val="24"/>
          <w:szCs w:val="24"/>
        </w:rPr>
        <w:t xml:space="preserve"> участк</w:t>
      </w:r>
      <w:r w:rsidR="00A9733E">
        <w:rPr>
          <w:sz w:val="24"/>
          <w:szCs w:val="24"/>
        </w:rPr>
        <w:t xml:space="preserve">ах </w:t>
      </w:r>
      <w:r>
        <w:rPr>
          <w:sz w:val="24"/>
          <w:szCs w:val="24"/>
        </w:rPr>
        <w:t>с</w:t>
      </w:r>
      <w:r w:rsidR="00E83D96" w:rsidRPr="002A6217">
        <w:rPr>
          <w:sz w:val="24"/>
          <w:szCs w:val="24"/>
        </w:rPr>
        <w:t xml:space="preserve"> кадастровым</w:t>
      </w:r>
      <w:r w:rsidR="00A9733E">
        <w:rPr>
          <w:sz w:val="24"/>
          <w:szCs w:val="24"/>
        </w:rPr>
        <w:t xml:space="preserve">и номерами 02:55:011108:418 и </w:t>
      </w:r>
      <w:r>
        <w:rPr>
          <w:sz w:val="24"/>
          <w:szCs w:val="24"/>
        </w:rPr>
        <w:t>02:55:011108:419</w:t>
      </w:r>
      <w:r w:rsidR="00E65EDB">
        <w:rPr>
          <w:sz w:val="24"/>
          <w:szCs w:val="24"/>
        </w:rPr>
        <w:t>.</w:t>
      </w:r>
    </w:p>
    <w:p w14:paraId="5FF65291" w14:textId="1B378FA6" w:rsidR="00A9733E" w:rsidRPr="002A6217" w:rsidRDefault="00A9733E" w:rsidP="00A9733E">
      <w:pPr>
        <w:pStyle w:val="a3"/>
        <w:numPr>
          <w:ilvl w:val="1"/>
          <w:numId w:val="1"/>
        </w:numPr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Дом</w:t>
      </w:r>
      <w:r w:rsidRPr="00E21E95">
        <w:rPr>
          <w:b/>
          <w:sz w:val="24"/>
          <w:szCs w:val="24"/>
        </w:rPr>
        <w:t xml:space="preserve"> №1</w:t>
      </w:r>
      <w:r>
        <w:rPr>
          <w:b/>
          <w:sz w:val="24"/>
          <w:szCs w:val="24"/>
        </w:rPr>
        <w:t xml:space="preserve"> – </w:t>
      </w:r>
      <w:r w:rsidRPr="00A9733E">
        <w:rPr>
          <w:sz w:val="24"/>
          <w:szCs w:val="24"/>
        </w:rPr>
        <w:t xml:space="preserve">жилой дом, расположенный в объекте «Комплекс жилых домов №1, №2 со встроенными помещениями и подземной стоянкой автомобилей в </w:t>
      </w:r>
      <w:proofErr w:type="spellStart"/>
      <w:r w:rsidRPr="00A9733E">
        <w:rPr>
          <w:sz w:val="24"/>
          <w:szCs w:val="24"/>
        </w:rPr>
        <w:t>мкр</w:t>
      </w:r>
      <w:proofErr w:type="spellEnd"/>
      <w:r w:rsidRPr="00A9733E">
        <w:rPr>
          <w:sz w:val="24"/>
          <w:szCs w:val="24"/>
        </w:rPr>
        <w:t xml:space="preserve">. </w:t>
      </w:r>
      <w:proofErr w:type="spellStart"/>
      <w:r w:rsidRPr="00A9733E">
        <w:rPr>
          <w:sz w:val="24"/>
          <w:szCs w:val="24"/>
        </w:rPr>
        <w:t>Кузнецовский</w:t>
      </w:r>
      <w:proofErr w:type="spellEnd"/>
      <w:r w:rsidRPr="00A9733E">
        <w:rPr>
          <w:sz w:val="24"/>
          <w:szCs w:val="24"/>
        </w:rPr>
        <w:t xml:space="preserve"> затон в Кировском районе городского округа г. Уфа Республики Башкортостан»</w:t>
      </w:r>
      <w:r>
        <w:rPr>
          <w:sz w:val="24"/>
          <w:szCs w:val="24"/>
        </w:rPr>
        <w:t xml:space="preserve"> и имеющий следующие характеристики:</w:t>
      </w:r>
    </w:p>
    <w:p w14:paraId="078A6892" w14:textId="77777777" w:rsidR="00574FC5" w:rsidRPr="002A6217" w:rsidRDefault="00574FC5" w:rsidP="00A973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вид: многоквартирный;</w:t>
      </w:r>
    </w:p>
    <w:p w14:paraId="63DA5A6A" w14:textId="77777777" w:rsidR="00574FC5" w:rsidRPr="002A6217" w:rsidRDefault="00574FC5" w:rsidP="00A973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назначение: жилой;</w:t>
      </w:r>
    </w:p>
    <w:p w14:paraId="4ACB893F" w14:textId="3F003BCD" w:rsidR="00574FC5" w:rsidRPr="002A6217" w:rsidRDefault="00D067EA" w:rsidP="00A973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 xml:space="preserve">- </w:t>
      </w:r>
      <w:r w:rsidR="004E76E3">
        <w:rPr>
          <w:sz w:val="24"/>
          <w:szCs w:val="24"/>
        </w:rPr>
        <w:t>количество этажей: секция 1А -</w:t>
      </w:r>
      <w:r w:rsidRPr="002A6217">
        <w:rPr>
          <w:sz w:val="24"/>
          <w:szCs w:val="24"/>
        </w:rPr>
        <w:t xml:space="preserve"> </w:t>
      </w:r>
      <w:r w:rsidR="004E76E3">
        <w:rPr>
          <w:sz w:val="24"/>
          <w:szCs w:val="24"/>
        </w:rPr>
        <w:t>2</w:t>
      </w:r>
      <w:r w:rsidR="00271F8C">
        <w:rPr>
          <w:sz w:val="24"/>
          <w:szCs w:val="24"/>
        </w:rPr>
        <w:t>3</w:t>
      </w:r>
      <w:r w:rsidR="001F0A4B">
        <w:rPr>
          <w:sz w:val="24"/>
          <w:szCs w:val="24"/>
        </w:rPr>
        <w:t>-26</w:t>
      </w:r>
      <w:r w:rsidR="00865001" w:rsidRPr="002A6217">
        <w:rPr>
          <w:sz w:val="24"/>
          <w:szCs w:val="24"/>
        </w:rPr>
        <w:t xml:space="preserve"> (жилых этажей – </w:t>
      </w:r>
      <w:r w:rsidR="00A472E4">
        <w:rPr>
          <w:sz w:val="24"/>
          <w:szCs w:val="24"/>
        </w:rPr>
        <w:t>19-</w:t>
      </w:r>
      <w:r w:rsidR="001F0A4B">
        <w:rPr>
          <w:sz w:val="24"/>
          <w:szCs w:val="24"/>
        </w:rPr>
        <w:t>2</w:t>
      </w:r>
      <w:r w:rsidR="004E76E3">
        <w:rPr>
          <w:sz w:val="24"/>
          <w:szCs w:val="24"/>
        </w:rPr>
        <w:t>3</w:t>
      </w:r>
      <w:r w:rsidR="008B6F59" w:rsidRPr="002A6217">
        <w:rPr>
          <w:sz w:val="24"/>
          <w:szCs w:val="24"/>
        </w:rPr>
        <w:t>)</w:t>
      </w:r>
      <w:r w:rsidR="004E76E3">
        <w:rPr>
          <w:sz w:val="24"/>
          <w:szCs w:val="24"/>
        </w:rPr>
        <w:t xml:space="preserve">, секция 1Б – 19-21 </w:t>
      </w:r>
      <w:r w:rsidR="004E76E3" w:rsidRPr="004E76E3">
        <w:rPr>
          <w:sz w:val="24"/>
          <w:szCs w:val="24"/>
        </w:rPr>
        <w:t xml:space="preserve">(жилых этажей – </w:t>
      </w:r>
      <w:r w:rsidR="004E76E3">
        <w:rPr>
          <w:sz w:val="24"/>
          <w:szCs w:val="24"/>
        </w:rPr>
        <w:t>18), секция 1В</w:t>
      </w:r>
      <w:r w:rsidR="004E76E3" w:rsidRPr="004E76E3">
        <w:rPr>
          <w:sz w:val="24"/>
          <w:szCs w:val="24"/>
        </w:rPr>
        <w:t xml:space="preserve"> - </w:t>
      </w:r>
      <w:r w:rsidR="004E76E3">
        <w:rPr>
          <w:sz w:val="24"/>
          <w:szCs w:val="24"/>
        </w:rPr>
        <w:t>16</w:t>
      </w:r>
      <w:r w:rsidR="004E76E3" w:rsidRPr="004E76E3">
        <w:rPr>
          <w:sz w:val="24"/>
          <w:szCs w:val="24"/>
        </w:rPr>
        <w:t xml:space="preserve"> (жилых этажей – </w:t>
      </w:r>
      <w:r w:rsidR="004E76E3">
        <w:rPr>
          <w:sz w:val="24"/>
          <w:szCs w:val="24"/>
        </w:rPr>
        <w:t>13).</w:t>
      </w:r>
    </w:p>
    <w:p w14:paraId="7D5D0F93" w14:textId="452A7212" w:rsidR="00574FC5" w:rsidRPr="002A6217" w:rsidRDefault="0077169E" w:rsidP="00A973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 xml:space="preserve">- общая площадь дома: </w:t>
      </w:r>
      <w:r w:rsidR="00FA131D">
        <w:rPr>
          <w:sz w:val="24"/>
          <w:szCs w:val="24"/>
        </w:rPr>
        <w:t>39 350, 18</w:t>
      </w:r>
      <w:r w:rsidRPr="002A6217">
        <w:rPr>
          <w:sz w:val="24"/>
          <w:szCs w:val="24"/>
        </w:rPr>
        <w:t xml:space="preserve"> </w:t>
      </w:r>
      <w:proofErr w:type="spellStart"/>
      <w:r w:rsidRPr="002A6217">
        <w:rPr>
          <w:sz w:val="24"/>
          <w:szCs w:val="24"/>
        </w:rPr>
        <w:t>кв.м</w:t>
      </w:r>
      <w:proofErr w:type="spellEnd"/>
      <w:r w:rsidRPr="002A6217">
        <w:rPr>
          <w:sz w:val="24"/>
          <w:szCs w:val="24"/>
        </w:rPr>
        <w:t>.</w:t>
      </w:r>
      <w:r w:rsidR="00574FC5" w:rsidRPr="002A6217">
        <w:rPr>
          <w:sz w:val="24"/>
          <w:szCs w:val="24"/>
        </w:rPr>
        <w:t>;</w:t>
      </w:r>
    </w:p>
    <w:p w14:paraId="762B647F" w14:textId="77777777" w:rsidR="00574FC5" w:rsidRPr="002A6217" w:rsidRDefault="00574FC5" w:rsidP="00A973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материал наружных стен: кирпич с утеплением;</w:t>
      </w:r>
    </w:p>
    <w:p w14:paraId="79BB6421" w14:textId="77777777" w:rsidR="00574FC5" w:rsidRPr="002A6217" w:rsidRDefault="00574FC5" w:rsidP="00A973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материал поэтажных перекрытий: монолитные железобетонные;</w:t>
      </w:r>
    </w:p>
    <w:p w14:paraId="24FD39E8" w14:textId="3FEB4166" w:rsidR="00574FC5" w:rsidRPr="002A6217" w:rsidRDefault="00574FC5" w:rsidP="00A9733E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 xml:space="preserve">- класс энергоэффективности: </w:t>
      </w:r>
      <w:r w:rsidR="004E76E3">
        <w:rPr>
          <w:sz w:val="24"/>
          <w:szCs w:val="24"/>
        </w:rPr>
        <w:t>В</w:t>
      </w:r>
      <w:r w:rsidR="00F93E68">
        <w:rPr>
          <w:sz w:val="24"/>
          <w:szCs w:val="24"/>
        </w:rPr>
        <w:t>;</w:t>
      </w:r>
    </w:p>
    <w:p w14:paraId="21A32CC2" w14:textId="08723F3F" w:rsidR="00574FC5" w:rsidRPr="002A6217" w:rsidRDefault="00574FC5" w:rsidP="00A9733E">
      <w:pPr>
        <w:pStyle w:val="a3"/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sz w:val="24"/>
          <w:szCs w:val="24"/>
        </w:rPr>
        <w:t xml:space="preserve">- класс сейсмостойкости: </w:t>
      </w:r>
      <w:r w:rsidR="00F93E68" w:rsidRPr="00F93E68">
        <w:rPr>
          <w:sz w:val="24"/>
          <w:szCs w:val="24"/>
        </w:rPr>
        <w:t>5 и менее баллов</w:t>
      </w:r>
      <w:r w:rsidRPr="00F93E68">
        <w:rPr>
          <w:sz w:val="24"/>
          <w:szCs w:val="24"/>
        </w:rPr>
        <w:t>;</w:t>
      </w:r>
      <w:r w:rsidRPr="002A6217">
        <w:rPr>
          <w:sz w:val="24"/>
          <w:szCs w:val="24"/>
        </w:rPr>
        <w:t xml:space="preserve"> </w:t>
      </w:r>
    </w:p>
    <w:p w14:paraId="0BF8E027" w14:textId="1C91D934" w:rsidR="003212EA" w:rsidRPr="002A6217" w:rsidRDefault="00574FC5" w:rsidP="00A9733E">
      <w:pPr>
        <w:tabs>
          <w:tab w:val="left" w:pos="-426"/>
          <w:tab w:val="left" w:pos="142"/>
        </w:tabs>
        <w:spacing w:after="0" w:line="240" w:lineRule="auto"/>
        <w:ind w:firstLine="709"/>
        <w:jc w:val="both"/>
        <w:rPr>
          <w:rStyle w:val="aa"/>
          <w:color w:val="000000"/>
          <w:sz w:val="24"/>
          <w:szCs w:val="24"/>
        </w:rPr>
      </w:pPr>
      <w:r w:rsidRPr="002A6217">
        <w:rPr>
          <w:rStyle w:val="a9"/>
          <w:b w:val="0"/>
          <w:color w:val="000000"/>
          <w:sz w:val="24"/>
          <w:szCs w:val="24"/>
        </w:rPr>
        <w:t>1.</w:t>
      </w:r>
      <w:r w:rsidR="00A9733E">
        <w:rPr>
          <w:rStyle w:val="a9"/>
          <w:b w:val="0"/>
          <w:color w:val="000000"/>
          <w:sz w:val="24"/>
          <w:szCs w:val="24"/>
        </w:rPr>
        <w:t>3</w:t>
      </w:r>
      <w:r w:rsidRPr="002A6217">
        <w:rPr>
          <w:rStyle w:val="a9"/>
          <w:b w:val="0"/>
          <w:color w:val="000000"/>
          <w:sz w:val="24"/>
          <w:szCs w:val="24"/>
        </w:rPr>
        <w:t>.</w:t>
      </w:r>
      <w:r w:rsidRPr="002A6217">
        <w:rPr>
          <w:rStyle w:val="a9"/>
          <w:color w:val="000000"/>
          <w:sz w:val="24"/>
          <w:szCs w:val="24"/>
        </w:rPr>
        <w:t xml:space="preserve"> Квартира </w:t>
      </w:r>
      <w:r w:rsidRPr="002A6217">
        <w:rPr>
          <w:rStyle w:val="a7"/>
          <w:color w:val="000000"/>
          <w:sz w:val="24"/>
          <w:szCs w:val="24"/>
        </w:rPr>
        <w:t xml:space="preserve">- часть </w:t>
      </w:r>
      <w:r w:rsidRPr="00A9733E">
        <w:rPr>
          <w:rStyle w:val="a7"/>
          <w:b/>
          <w:color w:val="000000"/>
          <w:sz w:val="24"/>
          <w:szCs w:val="24"/>
        </w:rPr>
        <w:t xml:space="preserve">Дома </w:t>
      </w:r>
      <w:r w:rsidR="00A9733E" w:rsidRPr="00A9733E">
        <w:rPr>
          <w:rStyle w:val="a7"/>
          <w:b/>
          <w:color w:val="000000"/>
          <w:sz w:val="24"/>
          <w:szCs w:val="24"/>
        </w:rPr>
        <w:t>№1</w:t>
      </w:r>
      <w:r w:rsidR="00A9733E">
        <w:rPr>
          <w:rStyle w:val="a7"/>
          <w:color w:val="000000"/>
          <w:sz w:val="24"/>
          <w:szCs w:val="24"/>
        </w:rPr>
        <w:t xml:space="preserve"> </w:t>
      </w:r>
      <w:r w:rsidRPr="002A6217">
        <w:rPr>
          <w:rStyle w:val="a7"/>
          <w:color w:val="000000"/>
          <w:sz w:val="24"/>
          <w:szCs w:val="24"/>
        </w:rPr>
        <w:t xml:space="preserve">(жилое помещение), которая будет находиться в Доме и </w:t>
      </w:r>
      <w:r w:rsidRPr="002A6217">
        <w:rPr>
          <w:rStyle w:val="aa"/>
          <w:color w:val="000000"/>
          <w:sz w:val="24"/>
          <w:szCs w:val="24"/>
          <w:u w:val="none"/>
        </w:rPr>
        <w:t>имеет следующие характеристики</w:t>
      </w:r>
      <w:r w:rsidR="003212EA" w:rsidRPr="002A6217">
        <w:rPr>
          <w:rStyle w:val="aa"/>
          <w:color w:val="000000"/>
          <w:sz w:val="24"/>
          <w:szCs w:val="24"/>
        </w:rPr>
        <w:t xml:space="preserve">:  </w:t>
      </w:r>
    </w:p>
    <w:tbl>
      <w:tblPr>
        <w:tblStyle w:val="ac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1701"/>
        <w:gridCol w:w="1843"/>
        <w:gridCol w:w="851"/>
        <w:gridCol w:w="1134"/>
      </w:tblGrid>
      <w:tr w:rsidR="00BA2AD9" w:rsidRPr="002A6217" w14:paraId="15A30F51" w14:textId="22D509FA" w:rsidTr="00BA2AD9">
        <w:trPr>
          <w:trHeight w:val="6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BEB31" w14:textId="77777777" w:rsidR="00BA2AD9" w:rsidRPr="002A6217" w:rsidRDefault="00BA2AD9" w:rsidP="00C1166C">
            <w:pPr>
              <w:pStyle w:val="a6"/>
              <w:tabs>
                <w:tab w:val="left" w:pos="-426"/>
                <w:tab w:val="left" w:pos="142"/>
              </w:tabs>
              <w:ind w:left="0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№ квартиры (строит.)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3AAB63" w14:textId="07EEA87E" w:rsidR="00BA2AD9" w:rsidRPr="002A6217" w:rsidRDefault="00BA2AD9" w:rsidP="00C1166C">
            <w:pPr>
              <w:pStyle w:val="a6"/>
              <w:tabs>
                <w:tab w:val="left" w:pos="-426"/>
                <w:tab w:val="left" w:pos="142"/>
              </w:tabs>
              <w:ind w:left="0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 xml:space="preserve">Общая проектная площадь, </w:t>
            </w:r>
            <w:proofErr w:type="spellStart"/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кв.м</w:t>
            </w:r>
            <w:proofErr w:type="spellEnd"/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CDE714" w14:textId="77777777" w:rsidR="00BA2AD9" w:rsidRPr="002A6217" w:rsidRDefault="00BA2AD9" w:rsidP="00C1166C">
            <w:pPr>
              <w:pStyle w:val="a6"/>
              <w:tabs>
                <w:tab w:val="left" w:pos="-426"/>
                <w:tab w:val="left" w:pos="142"/>
              </w:tabs>
              <w:ind w:left="0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 xml:space="preserve">Общая проектная площадь жилого помещения, </w:t>
            </w:r>
            <w:proofErr w:type="spellStart"/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кв.м</w:t>
            </w:r>
            <w:proofErr w:type="spellEnd"/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426DCAF" w14:textId="77777777" w:rsidR="00BA2AD9" w:rsidRPr="002A6217" w:rsidRDefault="00BA2AD9" w:rsidP="00C1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Количество и площадь комнат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ECE70F" w14:textId="77777777" w:rsidR="00BA2AD9" w:rsidRPr="002A6217" w:rsidRDefault="00BA2AD9" w:rsidP="004C0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17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134" w:type="dxa"/>
            <w:vMerge w:val="restart"/>
          </w:tcPr>
          <w:p w14:paraId="61EC7789" w14:textId="5AF48B5D" w:rsidR="00BA2AD9" w:rsidRPr="002A6217" w:rsidRDefault="00BA2AD9" w:rsidP="004C0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</w:tr>
      <w:tr w:rsidR="00BA2AD9" w:rsidRPr="002A6217" w14:paraId="7F3E6C82" w14:textId="34938E13" w:rsidTr="00BA2AD9">
        <w:trPr>
          <w:trHeight w:val="12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18C" w14:textId="77777777" w:rsidR="00BA2AD9" w:rsidRPr="002A6217" w:rsidRDefault="00BA2AD9" w:rsidP="00C1166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2766" w14:textId="77777777" w:rsidR="00BA2AD9" w:rsidRPr="002A6217" w:rsidRDefault="00BA2AD9" w:rsidP="00C1166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F17" w14:textId="77777777" w:rsidR="00BA2AD9" w:rsidRPr="002A6217" w:rsidRDefault="00BA2AD9" w:rsidP="00C1166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319CC" w14:textId="77777777" w:rsidR="00BA2AD9" w:rsidRPr="002A6217" w:rsidRDefault="00BA2AD9" w:rsidP="00C1166C">
            <w:pPr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164ED" w14:textId="77777777" w:rsidR="00BA2AD9" w:rsidRPr="002A6217" w:rsidRDefault="00BA2AD9" w:rsidP="00C1166C">
            <w:pPr>
              <w:jc w:val="center"/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</w:pPr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 xml:space="preserve">Жилая проектная площадь, </w:t>
            </w:r>
            <w:proofErr w:type="spellStart"/>
            <w:proofErr w:type="gramStart"/>
            <w:r w:rsidRPr="002A6217">
              <w:rPr>
                <w:rStyle w:val="aa"/>
                <w:rFonts w:eastAsia="Calibri"/>
                <w:b/>
                <w:color w:val="000000"/>
                <w:sz w:val="24"/>
                <w:szCs w:val="24"/>
                <w:u w:val="none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vMerge/>
            <w:shd w:val="clear" w:color="auto" w:fill="auto"/>
          </w:tcPr>
          <w:p w14:paraId="2609AC52" w14:textId="77777777" w:rsidR="00BA2AD9" w:rsidRPr="002A6217" w:rsidRDefault="00BA2AD9" w:rsidP="00DC5FE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BE37A9" w14:textId="77777777" w:rsidR="00BA2AD9" w:rsidRPr="002A6217" w:rsidRDefault="00BA2AD9" w:rsidP="00DC5FE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D9" w:rsidRPr="002A6217" w14:paraId="600DC2F7" w14:textId="6C47A81F" w:rsidTr="00BA2AD9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B615" w14:textId="1D3B7286" w:rsidR="00BA2AD9" w:rsidRPr="002A6217" w:rsidRDefault="00BA2AD9" w:rsidP="007D0E05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0B09" w14:textId="13B797E8" w:rsidR="00BA2AD9" w:rsidRPr="002A6217" w:rsidRDefault="00BA2AD9" w:rsidP="00205F0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3614" w14:textId="44957440" w:rsidR="00BA2AD9" w:rsidRPr="002A6217" w:rsidRDefault="00BA2AD9" w:rsidP="00205F0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86FD" w14:textId="34998F9F" w:rsidR="00BA2AD9" w:rsidRPr="002A6217" w:rsidRDefault="00BA2AD9" w:rsidP="00205F0C">
            <w:pPr>
              <w:pStyle w:val="a6"/>
              <w:tabs>
                <w:tab w:val="left" w:pos="-426"/>
                <w:tab w:val="left" w:pos="142"/>
              </w:tabs>
              <w:ind w:left="0" w:firstLine="142"/>
              <w:jc w:val="center"/>
              <w:rPr>
                <w:rStyle w:val="aa"/>
                <w:rFonts w:eastAsia="Calibri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64597D10" w14:textId="63F3436C" w:rsidR="00BA2AD9" w:rsidRPr="002A6217" w:rsidRDefault="00BA2AD9" w:rsidP="00205F0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1FB0E4" w14:textId="066E78A7" w:rsidR="00BA2AD9" w:rsidRPr="002A6217" w:rsidRDefault="00BA2AD9" w:rsidP="00205F0C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9AFCA" w14:textId="36D0AEEE" w:rsidR="00BA2AD9" w:rsidRDefault="00BA2AD9" w:rsidP="00EF2F8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D752B" w14:textId="0527D330" w:rsidR="00574FC5" w:rsidRPr="002A6217" w:rsidRDefault="00574FC5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lastRenderedPageBreak/>
        <w:t>и которая по завершению строительства и ввода Дома в эксплуатацию подлежит оформлению в установленном порядке и передаче в натуре в</w:t>
      </w:r>
      <w:r w:rsidR="00C84EC9">
        <w:rPr>
          <w:rFonts w:ascii="Times New Roman" w:hAnsi="Times New Roman" w:cs="Times New Roman"/>
          <w:sz w:val="24"/>
          <w:szCs w:val="24"/>
        </w:rPr>
        <w:t xml:space="preserve"> </w:t>
      </w:r>
      <w:r w:rsidRPr="002A6217">
        <w:rPr>
          <w:rFonts w:ascii="Times New Roman" w:hAnsi="Times New Roman" w:cs="Times New Roman"/>
          <w:sz w:val="24"/>
          <w:szCs w:val="24"/>
        </w:rPr>
        <w:t>собственность Дольщику</w:t>
      </w:r>
    </w:p>
    <w:p w14:paraId="3884BAA1" w14:textId="77777777" w:rsidR="00FC4022" w:rsidRPr="002A6217" w:rsidRDefault="00FC4022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назначение Квартиры: жилое помещение;</w:t>
      </w:r>
    </w:p>
    <w:p w14:paraId="56F87B51" w14:textId="7ED3B67A" w:rsidR="00FC4022" w:rsidRPr="002A6217" w:rsidRDefault="00FC4022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количество помещений вспомогательного использования:</w:t>
      </w:r>
      <w:r w:rsidR="003212EA" w:rsidRPr="002A6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FC18C" w14:textId="0872F645" w:rsidR="002C3E51" w:rsidRPr="002A6217" w:rsidRDefault="00FC4022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площадь помещений вспомогательного исполь</w:t>
      </w:r>
      <w:r w:rsidR="004C6383" w:rsidRPr="002A6217">
        <w:rPr>
          <w:rFonts w:ascii="Times New Roman" w:hAnsi="Times New Roman" w:cs="Times New Roman"/>
          <w:sz w:val="24"/>
          <w:szCs w:val="24"/>
        </w:rPr>
        <w:t>з</w:t>
      </w:r>
      <w:r w:rsidR="00556493" w:rsidRPr="002A6217">
        <w:rPr>
          <w:rFonts w:ascii="Times New Roman" w:hAnsi="Times New Roman" w:cs="Times New Roman"/>
          <w:sz w:val="24"/>
          <w:szCs w:val="24"/>
        </w:rPr>
        <w:t xml:space="preserve">ования: </w:t>
      </w:r>
    </w:p>
    <w:p w14:paraId="2C56D024" w14:textId="3D5E5942" w:rsidR="00B6463B" w:rsidRDefault="00B6463B" w:rsidP="00B6463B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217">
        <w:rPr>
          <w:rFonts w:ascii="Times New Roman" w:hAnsi="Times New Roman" w:cs="Times New Roman"/>
          <w:sz w:val="24"/>
          <w:szCs w:val="24"/>
        </w:rPr>
        <w:t>количество лоджий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7BBA9D" w14:textId="3CF3D97F" w:rsidR="00B6463B" w:rsidRPr="002A6217" w:rsidRDefault="00B6463B" w:rsidP="00B6463B">
      <w:p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площадь лоджий (неотапливаемые): </w:t>
      </w:r>
      <w:r w:rsidRPr="00490F1B">
        <w:rPr>
          <w:rFonts w:ascii="Times New Roman" w:hAnsi="Times New Roman" w:cs="Times New Roman"/>
          <w:sz w:val="24"/>
          <w:szCs w:val="24"/>
        </w:rPr>
        <w:t>(с понижающим коэффициентом 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490F1B">
        <w:rPr>
          <w:rFonts w:ascii="Times New Roman" w:hAnsi="Times New Roman" w:cs="Times New Roman"/>
          <w:sz w:val="24"/>
          <w:szCs w:val="24"/>
        </w:rPr>
        <w:t xml:space="preserve"> – </w:t>
      </w:r>
      <w:r w:rsidR="00EF2F81">
        <w:rPr>
          <w:rFonts w:ascii="Times New Roman" w:hAnsi="Times New Roman" w:cs="Times New Roman"/>
          <w:sz w:val="24"/>
          <w:szCs w:val="24"/>
        </w:rPr>
        <w:t>___</w:t>
      </w:r>
      <w:r w:rsidRPr="00490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F1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490F1B">
        <w:rPr>
          <w:rFonts w:ascii="Times New Roman" w:hAnsi="Times New Roman" w:cs="Times New Roman"/>
          <w:sz w:val="24"/>
          <w:szCs w:val="24"/>
        </w:rPr>
        <w:t>);</w:t>
      </w:r>
    </w:p>
    <w:p w14:paraId="3AB2E217" w14:textId="77777777" w:rsidR="00B6463B" w:rsidRPr="002A6217" w:rsidRDefault="00B6463B" w:rsidP="00B6463B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217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балконов:</w:t>
      </w:r>
      <w:r w:rsidRPr="002A6217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633A7B36" w14:textId="77777777" w:rsidR="00574FC5" w:rsidRPr="002A6217" w:rsidRDefault="00574FC5" w:rsidP="00716709">
      <w:pPr>
        <w:spacing w:after="0" w:line="240" w:lineRule="auto"/>
        <w:ind w:firstLine="709"/>
        <w:jc w:val="both"/>
        <w:rPr>
          <w:rStyle w:val="a7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Общая проектная площадь Квартиры состоит из суммы площади жилых комнат, площади помещений вспомогательного использования, а также площади лоджий включаемой в общую площадь с понижающим коэффициентом - 0,5. Расположение и планировка Квартиры указано на </w:t>
      </w:r>
      <w:r w:rsidR="009B4D85" w:rsidRPr="002A6217">
        <w:rPr>
          <w:rFonts w:ascii="Times New Roman" w:hAnsi="Times New Roman" w:cs="Times New Roman"/>
          <w:sz w:val="24"/>
          <w:szCs w:val="24"/>
        </w:rPr>
        <w:t>фрагменте поэтажного</w:t>
      </w:r>
      <w:r w:rsidRPr="002A6217">
        <w:rPr>
          <w:rFonts w:ascii="Times New Roman" w:hAnsi="Times New Roman" w:cs="Times New Roman"/>
          <w:sz w:val="24"/>
          <w:szCs w:val="24"/>
        </w:rPr>
        <w:t xml:space="preserve"> плана строящегося Дома согласно проектной документации на него, который прилагается к настоящему Договору - Приложение № 1 и является неотъемлемой его частью. Описание отделки Квартиры указано в Приложении №2, являющемся неотъемлемой частью настоящего Договора.  </w:t>
      </w:r>
    </w:p>
    <w:p w14:paraId="5595B283" w14:textId="2415D3B5" w:rsidR="00F817AC" w:rsidRPr="002A6217" w:rsidRDefault="00996222" w:rsidP="00716709">
      <w:pPr>
        <w:pStyle w:val="1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a7"/>
          <w:color w:val="000000"/>
          <w:sz w:val="24"/>
          <w:szCs w:val="24"/>
        </w:rPr>
        <w:t>1.</w:t>
      </w:r>
      <w:r w:rsidR="00A9733E">
        <w:rPr>
          <w:rStyle w:val="a7"/>
          <w:color w:val="000000"/>
          <w:sz w:val="24"/>
          <w:szCs w:val="24"/>
        </w:rPr>
        <w:t>4</w:t>
      </w:r>
      <w:r w:rsidRPr="002A6217">
        <w:rPr>
          <w:rStyle w:val="a7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Стоимость одного квадратного метра общей проект</w:t>
      </w:r>
      <w:r w:rsidR="00372382" w:rsidRPr="002A6217">
        <w:rPr>
          <w:rStyle w:val="1"/>
          <w:color w:val="000000"/>
          <w:sz w:val="24"/>
          <w:szCs w:val="24"/>
        </w:rPr>
        <w:t xml:space="preserve">ной площади Квартиры </w:t>
      </w:r>
      <w:r w:rsidR="009B4D85" w:rsidRPr="002A6217">
        <w:rPr>
          <w:rStyle w:val="1"/>
          <w:color w:val="000000"/>
          <w:sz w:val="24"/>
          <w:szCs w:val="24"/>
        </w:rPr>
        <w:t>составляет</w:t>
      </w:r>
      <w:r w:rsidR="009B4D85" w:rsidRPr="002A6217">
        <w:rPr>
          <w:rStyle w:val="a8"/>
          <w:color w:val="000000"/>
          <w:sz w:val="24"/>
          <w:szCs w:val="24"/>
        </w:rPr>
        <w:t xml:space="preserve"> </w:t>
      </w:r>
      <w:r w:rsidR="00EF2F81">
        <w:rPr>
          <w:rStyle w:val="a8"/>
          <w:color w:val="000000"/>
          <w:sz w:val="24"/>
          <w:szCs w:val="24"/>
        </w:rPr>
        <w:t>__________</w:t>
      </w:r>
      <w:r w:rsidR="00B6463B">
        <w:rPr>
          <w:rStyle w:val="a8"/>
          <w:color w:val="000000"/>
          <w:sz w:val="24"/>
          <w:szCs w:val="24"/>
        </w:rPr>
        <w:t xml:space="preserve"> (</w:t>
      </w:r>
      <w:r w:rsidR="00EF2F81">
        <w:rPr>
          <w:rStyle w:val="a8"/>
          <w:color w:val="000000"/>
          <w:sz w:val="24"/>
          <w:szCs w:val="24"/>
        </w:rPr>
        <w:t>________________</w:t>
      </w:r>
      <w:r w:rsidR="00B6463B">
        <w:rPr>
          <w:rStyle w:val="a8"/>
          <w:color w:val="000000"/>
          <w:sz w:val="24"/>
          <w:szCs w:val="24"/>
        </w:rPr>
        <w:t>)</w:t>
      </w:r>
      <w:r w:rsidR="00C84EC9">
        <w:rPr>
          <w:rStyle w:val="a8"/>
          <w:color w:val="000000"/>
          <w:sz w:val="24"/>
          <w:szCs w:val="24"/>
        </w:rPr>
        <w:t xml:space="preserve"> </w:t>
      </w:r>
      <w:r w:rsidR="009B4D85" w:rsidRPr="002A6217">
        <w:rPr>
          <w:rStyle w:val="a8"/>
          <w:color w:val="000000"/>
          <w:sz w:val="24"/>
          <w:szCs w:val="24"/>
        </w:rPr>
        <w:t>рубл</w:t>
      </w:r>
      <w:r w:rsidR="007D0E05">
        <w:rPr>
          <w:rStyle w:val="a8"/>
          <w:color w:val="000000"/>
          <w:sz w:val="24"/>
          <w:szCs w:val="24"/>
        </w:rPr>
        <w:t>ей</w:t>
      </w:r>
      <w:r w:rsidR="005F7305" w:rsidRPr="002A6217">
        <w:rPr>
          <w:rStyle w:val="a8"/>
          <w:color w:val="000000"/>
          <w:sz w:val="24"/>
          <w:szCs w:val="24"/>
        </w:rPr>
        <w:t xml:space="preserve"> </w:t>
      </w:r>
      <w:r w:rsidR="00921F80">
        <w:rPr>
          <w:rStyle w:val="a8"/>
          <w:color w:val="000000"/>
          <w:sz w:val="24"/>
          <w:szCs w:val="24"/>
        </w:rPr>
        <w:t>0</w:t>
      </w:r>
      <w:r w:rsidR="007D0E05">
        <w:rPr>
          <w:rStyle w:val="a8"/>
          <w:color w:val="000000"/>
          <w:sz w:val="24"/>
          <w:szCs w:val="24"/>
        </w:rPr>
        <w:t>0</w:t>
      </w:r>
      <w:r w:rsidR="005F7305" w:rsidRPr="002A6217">
        <w:rPr>
          <w:rStyle w:val="a8"/>
          <w:color w:val="000000"/>
          <w:sz w:val="24"/>
          <w:szCs w:val="24"/>
        </w:rPr>
        <w:t xml:space="preserve"> копеек</w:t>
      </w:r>
      <w:r w:rsidR="009153A9" w:rsidRPr="002A6217">
        <w:rPr>
          <w:rStyle w:val="a8"/>
          <w:b w:val="0"/>
          <w:color w:val="000000"/>
          <w:sz w:val="24"/>
          <w:szCs w:val="24"/>
        </w:rPr>
        <w:t>, является фиксированной и изменению не подлежит</w:t>
      </w:r>
      <w:r w:rsidR="009153A9" w:rsidRPr="002A6217">
        <w:rPr>
          <w:rStyle w:val="a8"/>
          <w:color w:val="000000"/>
          <w:sz w:val="24"/>
          <w:szCs w:val="24"/>
        </w:rPr>
        <w:t>.</w:t>
      </w:r>
      <w:r w:rsidR="00F817AC" w:rsidRPr="002A6217">
        <w:rPr>
          <w:rStyle w:val="a8"/>
          <w:color w:val="000000"/>
          <w:sz w:val="24"/>
          <w:szCs w:val="24"/>
        </w:rPr>
        <w:t xml:space="preserve"> </w:t>
      </w:r>
    </w:p>
    <w:p w14:paraId="6AEE3B02" w14:textId="77777777" w:rsidR="00A845B9" w:rsidRPr="002A6217" w:rsidRDefault="009153A9" w:rsidP="00716709">
      <w:pPr>
        <w:pStyle w:val="a3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 xml:space="preserve">Общая проектная площадь Квартиры </w:t>
      </w:r>
      <w:r w:rsidR="00F817AC" w:rsidRPr="002A6217">
        <w:rPr>
          <w:rStyle w:val="1"/>
          <w:color w:val="000000"/>
          <w:sz w:val="24"/>
          <w:szCs w:val="24"/>
        </w:rPr>
        <w:t xml:space="preserve">подлежит уточнению по результатам обмера в ходе проведения </w:t>
      </w:r>
      <w:r w:rsidR="00483248" w:rsidRPr="002A6217">
        <w:rPr>
          <w:rStyle w:val="1"/>
          <w:color w:val="000000"/>
          <w:sz w:val="24"/>
          <w:szCs w:val="24"/>
        </w:rPr>
        <w:t>технической инвентаризации Дома и изготовления техничес</w:t>
      </w:r>
      <w:r w:rsidR="007374D2" w:rsidRPr="002A6217">
        <w:rPr>
          <w:rStyle w:val="1"/>
          <w:color w:val="000000"/>
          <w:sz w:val="24"/>
          <w:szCs w:val="24"/>
        </w:rPr>
        <w:t>кого паспорта (описания) на Дом организацией, занимающейся соответствующим видом деятельности.</w:t>
      </w:r>
    </w:p>
    <w:p w14:paraId="505A9963" w14:textId="3B9FDB1C" w:rsidR="00A845B9" w:rsidRPr="002A6217" w:rsidRDefault="00996222" w:rsidP="00716709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1.</w:t>
      </w:r>
      <w:r w:rsidR="00A9733E">
        <w:rPr>
          <w:rStyle w:val="a8"/>
          <w:b w:val="0"/>
          <w:color w:val="000000"/>
          <w:sz w:val="24"/>
          <w:szCs w:val="24"/>
        </w:rPr>
        <w:t>5</w:t>
      </w:r>
      <w:r w:rsidR="00A845B9" w:rsidRPr="002A6217">
        <w:rPr>
          <w:rStyle w:val="a8"/>
          <w:b w:val="0"/>
          <w:color w:val="000000"/>
          <w:sz w:val="24"/>
          <w:szCs w:val="24"/>
        </w:rPr>
        <w:t>.</w:t>
      </w:r>
      <w:r w:rsidR="00A845B9" w:rsidRPr="002A6217">
        <w:rPr>
          <w:rStyle w:val="a8"/>
          <w:color w:val="000000"/>
          <w:sz w:val="24"/>
          <w:szCs w:val="24"/>
        </w:rPr>
        <w:t xml:space="preserve"> </w:t>
      </w:r>
      <w:r w:rsidR="00F817AC" w:rsidRPr="002A6217">
        <w:rPr>
          <w:rStyle w:val="a8"/>
          <w:color w:val="000000"/>
          <w:sz w:val="24"/>
          <w:szCs w:val="24"/>
        </w:rPr>
        <w:t xml:space="preserve">Застройщик </w:t>
      </w:r>
      <w:r w:rsidR="00F817AC" w:rsidRPr="002A6217">
        <w:rPr>
          <w:rStyle w:val="1"/>
          <w:color w:val="000000"/>
          <w:sz w:val="24"/>
          <w:szCs w:val="24"/>
        </w:rPr>
        <w:t xml:space="preserve">- юридическое лицо: </w:t>
      </w:r>
      <w:r w:rsidR="00A845B9" w:rsidRPr="002A6217">
        <w:rPr>
          <w:rStyle w:val="1"/>
          <w:color w:val="000000"/>
          <w:sz w:val="24"/>
          <w:szCs w:val="24"/>
        </w:rPr>
        <w:t>Общество с ограниченной ответственностью</w:t>
      </w:r>
      <w:r w:rsidR="001D1A29">
        <w:rPr>
          <w:rStyle w:val="1"/>
          <w:color w:val="000000"/>
          <w:sz w:val="24"/>
          <w:szCs w:val="24"/>
        </w:rPr>
        <w:t xml:space="preserve"> </w:t>
      </w:r>
      <w:r w:rsidR="001D1A29" w:rsidRPr="002A6217">
        <w:rPr>
          <w:rStyle w:val="a8"/>
          <w:b w:val="0"/>
          <w:color w:val="000000"/>
          <w:sz w:val="24"/>
          <w:szCs w:val="24"/>
        </w:rPr>
        <w:t>Специализированный застройщик</w:t>
      </w:r>
      <w:r w:rsidR="00D408D1" w:rsidRPr="002A6217">
        <w:rPr>
          <w:rStyle w:val="a8"/>
          <w:color w:val="000000"/>
          <w:sz w:val="24"/>
          <w:szCs w:val="24"/>
        </w:rPr>
        <w:t xml:space="preserve"> </w:t>
      </w:r>
      <w:r w:rsidR="00A845B9" w:rsidRPr="002A6217">
        <w:rPr>
          <w:rStyle w:val="1"/>
          <w:color w:val="000000"/>
          <w:sz w:val="24"/>
          <w:szCs w:val="24"/>
        </w:rPr>
        <w:t>«</w:t>
      </w:r>
      <w:proofErr w:type="spellStart"/>
      <w:r w:rsidR="00A845B9" w:rsidRPr="002A6217">
        <w:rPr>
          <w:rStyle w:val="1"/>
          <w:color w:val="000000"/>
          <w:sz w:val="24"/>
          <w:szCs w:val="24"/>
        </w:rPr>
        <w:t>СтроиТЭК</w:t>
      </w:r>
      <w:proofErr w:type="spellEnd"/>
      <w:r w:rsidR="00382A6B">
        <w:rPr>
          <w:rStyle w:val="1"/>
          <w:color w:val="000000"/>
          <w:sz w:val="24"/>
          <w:szCs w:val="24"/>
        </w:rPr>
        <w:t>-</w:t>
      </w:r>
      <w:r w:rsidR="00FA131D">
        <w:rPr>
          <w:rStyle w:val="1"/>
          <w:color w:val="000000"/>
          <w:sz w:val="24"/>
          <w:szCs w:val="24"/>
        </w:rPr>
        <w:t>Берег</w:t>
      </w:r>
      <w:r w:rsidR="00A845B9" w:rsidRPr="002A6217">
        <w:rPr>
          <w:rStyle w:val="1"/>
          <w:color w:val="000000"/>
          <w:sz w:val="24"/>
          <w:szCs w:val="24"/>
        </w:rPr>
        <w:t xml:space="preserve">», </w:t>
      </w:r>
      <w:r w:rsidR="00F817AC" w:rsidRPr="002A6217">
        <w:rPr>
          <w:rStyle w:val="1"/>
          <w:color w:val="000000"/>
          <w:sz w:val="24"/>
          <w:szCs w:val="24"/>
        </w:rPr>
        <w:t>осуществляющее проектирование и строительство Дома</w:t>
      </w:r>
      <w:r w:rsidR="005F15C4" w:rsidRPr="002A6217">
        <w:rPr>
          <w:rStyle w:val="1"/>
          <w:color w:val="000000"/>
          <w:sz w:val="24"/>
          <w:szCs w:val="24"/>
        </w:rPr>
        <w:t xml:space="preserve"> на основании разрешения на строительство № </w:t>
      </w:r>
      <w:r w:rsidR="00C57266" w:rsidRPr="002A6217">
        <w:rPr>
          <w:rStyle w:val="1"/>
          <w:color w:val="000000"/>
          <w:sz w:val="24"/>
          <w:szCs w:val="24"/>
        </w:rPr>
        <w:t>02-</w:t>
      </w:r>
      <w:r w:rsidR="00053D1F" w:rsidRPr="002A6217">
        <w:rPr>
          <w:rStyle w:val="1"/>
          <w:color w:val="000000"/>
          <w:sz w:val="24"/>
          <w:szCs w:val="24"/>
          <w:lang w:val="en-US"/>
        </w:rPr>
        <w:t>RU</w:t>
      </w:r>
      <w:r w:rsidR="006B6C7E" w:rsidRPr="002A6217">
        <w:rPr>
          <w:rStyle w:val="1"/>
          <w:color w:val="000000"/>
          <w:sz w:val="24"/>
          <w:szCs w:val="24"/>
        </w:rPr>
        <w:t>03308000-1</w:t>
      </w:r>
      <w:r w:rsidR="00FA131D">
        <w:rPr>
          <w:rStyle w:val="1"/>
          <w:color w:val="000000"/>
          <w:sz w:val="24"/>
          <w:szCs w:val="24"/>
        </w:rPr>
        <w:t>306</w:t>
      </w:r>
      <w:r w:rsidR="006B6C7E" w:rsidRPr="002A6217">
        <w:rPr>
          <w:rStyle w:val="1"/>
          <w:color w:val="000000"/>
          <w:sz w:val="24"/>
          <w:szCs w:val="24"/>
        </w:rPr>
        <w:t>Ж-20</w:t>
      </w:r>
      <w:r w:rsidR="008B6F59" w:rsidRPr="002A6217">
        <w:rPr>
          <w:rStyle w:val="1"/>
          <w:color w:val="000000"/>
          <w:sz w:val="24"/>
          <w:szCs w:val="24"/>
        </w:rPr>
        <w:t>2</w:t>
      </w:r>
      <w:r w:rsidR="007D0E05">
        <w:rPr>
          <w:rStyle w:val="1"/>
          <w:color w:val="000000"/>
          <w:sz w:val="24"/>
          <w:szCs w:val="24"/>
        </w:rPr>
        <w:t>1</w:t>
      </w:r>
      <w:r w:rsidR="005F15C4" w:rsidRPr="002A6217">
        <w:rPr>
          <w:rStyle w:val="1"/>
          <w:color w:val="000000"/>
          <w:sz w:val="24"/>
          <w:szCs w:val="24"/>
        </w:rPr>
        <w:t xml:space="preserve"> от </w:t>
      </w:r>
      <w:r w:rsidR="00FA131D">
        <w:rPr>
          <w:rStyle w:val="1"/>
          <w:color w:val="000000"/>
          <w:sz w:val="24"/>
          <w:szCs w:val="24"/>
        </w:rPr>
        <w:t>03.08</w:t>
      </w:r>
      <w:r w:rsidR="006B6C7E" w:rsidRPr="002A6217">
        <w:rPr>
          <w:rStyle w:val="1"/>
          <w:color w:val="000000"/>
          <w:sz w:val="24"/>
          <w:szCs w:val="24"/>
        </w:rPr>
        <w:t>.20</w:t>
      </w:r>
      <w:r w:rsidR="008B6F59" w:rsidRPr="002A6217">
        <w:rPr>
          <w:rStyle w:val="1"/>
          <w:color w:val="000000"/>
          <w:sz w:val="24"/>
          <w:szCs w:val="24"/>
        </w:rPr>
        <w:t>2</w:t>
      </w:r>
      <w:r w:rsidR="007D0E05">
        <w:rPr>
          <w:rStyle w:val="1"/>
          <w:color w:val="000000"/>
          <w:sz w:val="24"/>
          <w:szCs w:val="24"/>
        </w:rPr>
        <w:t>1</w:t>
      </w:r>
      <w:r w:rsidR="00053D1F" w:rsidRPr="002A6217">
        <w:rPr>
          <w:rStyle w:val="1"/>
          <w:color w:val="000000"/>
          <w:sz w:val="24"/>
          <w:szCs w:val="24"/>
        </w:rPr>
        <w:t>г.</w:t>
      </w:r>
      <w:r w:rsidR="005F15C4" w:rsidRPr="002A6217">
        <w:rPr>
          <w:rStyle w:val="1"/>
          <w:color w:val="000000"/>
          <w:sz w:val="24"/>
          <w:szCs w:val="24"/>
        </w:rPr>
        <w:t xml:space="preserve">, выданного Отделом </w:t>
      </w:r>
      <w:r w:rsidR="00053D1F" w:rsidRPr="002A6217">
        <w:rPr>
          <w:rStyle w:val="1"/>
          <w:color w:val="000000"/>
          <w:sz w:val="24"/>
          <w:szCs w:val="24"/>
        </w:rPr>
        <w:t xml:space="preserve">градостроительного контроля и выдачи разрешений Администрацией городского округа город Уфа РБ. </w:t>
      </w:r>
    </w:p>
    <w:p w14:paraId="3EBB46E7" w14:textId="338BC481" w:rsidR="00A845B9" w:rsidRPr="002A6217" w:rsidRDefault="00996222" w:rsidP="00716709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a8"/>
          <w:b w:val="0"/>
          <w:color w:val="000000"/>
          <w:sz w:val="24"/>
          <w:szCs w:val="24"/>
        </w:rPr>
        <w:t>1.</w:t>
      </w:r>
      <w:r w:rsidR="00A9733E">
        <w:rPr>
          <w:rStyle w:val="a8"/>
          <w:b w:val="0"/>
          <w:color w:val="000000"/>
          <w:sz w:val="24"/>
          <w:szCs w:val="24"/>
        </w:rPr>
        <w:t>6</w:t>
      </w:r>
      <w:r w:rsidR="00A845B9" w:rsidRPr="002A6217">
        <w:rPr>
          <w:rStyle w:val="a8"/>
          <w:b w:val="0"/>
          <w:color w:val="000000"/>
          <w:sz w:val="24"/>
          <w:szCs w:val="24"/>
        </w:rPr>
        <w:t>.</w:t>
      </w:r>
      <w:r w:rsidR="00A845B9" w:rsidRPr="002A6217">
        <w:rPr>
          <w:rStyle w:val="a8"/>
          <w:color w:val="000000"/>
          <w:sz w:val="24"/>
          <w:szCs w:val="24"/>
        </w:rPr>
        <w:t xml:space="preserve"> </w:t>
      </w:r>
      <w:r w:rsidR="00F817AC" w:rsidRPr="002A6217">
        <w:rPr>
          <w:rStyle w:val="a8"/>
          <w:color w:val="000000"/>
          <w:sz w:val="24"/>
          <w:szCs w:val="24"/>
        </w:rPr>
        <w:t xml:space="preserve">Дольщик </w:t>
      </w:r>
      <w:r w:rsidR="005F15C4" w:rsidRPr="002A6217">
        <w:rPr>
          <w:rStyle w:val="1"/>
          <w:color w:val="000000"/>
          <w:sz w:val="24"/>
          <w:szCs w:val="24"/>
        </w:rPr>
        <w:t>–</w:t>
      </w:r>
      <w:r w:rsidR="00F817AC" w:rsidRPr="002A6217">
        <w:rPr>
          <w:rStyle w:val="1"/>
          <w:color w:val="000000"/>
          <w:sz w:val="24"/>
          <w:szCs w:val="24"/>
        </w:rPr>
        <w:t xml:space="preserve"> физическое</w:t>
      </w:r>
      <w:r w:rsidR="005F15C4" w:rsidRPr="002A6217">
        <w:rPr>
          <w:rStyle w:val="1"/>
          <w:color w:val="000000"/>
          <w:sz w:val="24"/>
          <w:szCs w:val="24"/>
        </w:rPr>
        <w:t>(</w:t>
      </w:r>
      <w:proofErr w:type="spellStart"/>
      <w:r w:rsidR="005F15C4" w:rsidRPr="002A6217">
        <w:rPr>
          <w:rStyle w:val="1"/>
          <w:color w:val="000000"/>
          <w:sz w:val="24"/>
          <w:szCs w:val="24"/>
        </w:rPr>
        <w:t>ие</w:t>
      </w:r>
      <w:proofErr w:type="spellEnd"/>
      <w:r w:rsidR="005F15C4" w:rsidRPr="002A6217">
        <w:rPr>
          <w:rStyle w:val="1"/>
          <w:color w:val="000000"/>
          <w:sz w:val="24"/>
          <w:szCs w:val="24"/>
        </w:rPr>
        <w:t>)</w:t>
      </w:r>
      <w:r w:rsidR="00F817AC" w:rsidRPr="002A6217">
        <w:rPr>
          <w:rStyle w:val="1"/>
          <w:color w:val="000000"/>
          <w:sz w:val="24"/>
          <w:szCs w:val="24"/>
        </w:rPr>
        <w:t xml:space="preserve"> лицо</w:t>
      </w:r>
      <w:r w:rsidR="005F15C4" w:rsidRPr="002A6217">
        <w:rPr>
          <w:rStyle w:val="1"/>
          <w:color w:val="000000"/>
          <w:sz w:val="24"/>
          <w:szCs w:val="24"/>
        </w:rPr>
        <w:t>(а)</w:t>
      </w:r>
      <w:r w:rsidR="00095CCE" w:rsidRPr="002A6217">
        <w:rPr>
          <w:rStyle w:val="1"/>
          <w:color w:val="000000"/>
          <w:sz w:val="24"/>
          <w:szCs w:val="24"/>
        </w:rPr>
        <w:t xml:space="preserve"> или юридическое лицо,</w:t>
      </w:r>
      <w:r w:rsidR="00F817AC" w:rsidRPr="002A6217">
        <w:rPr>
          <w:rStyle w:val="1"/>
          <w:color w:val="000000"/>
          <w:sz w:val="24"/>
          <w:szCs w:val="24"/>
        </w:rPr>
        <w:t xml:space="preserve"> осуществляющее</w:t>
      </w:r>
      <w:r w:rsidR="005F15C4" w:rsidRPr="002A6217">
        <w:rPr>
          <w:rStyle w:val="1"/>
          <w:color w:val="000000"/>
          <w:sz w:val="24"/>
          <w:szCs w:val="24"/>
        </w:rPr>
        <w:t>(</w:t>
      </w:r>
      <w:proofErr w:type="spellStart"/>
      <w:r w:rsidR="005F15C4" w:rsidRPr="002A6217">
        <w:rPr>
          <w:rStyle w:val="1"/>
          <w:color w:val="000000"/>
          <w:sz w:val="24"/>
          <w:szCs w:val="24"/>
        </w:rPr>
        <w:t>ие</w:t>
      </w:r>
      <w:proofErr w:type="spellEnd"/>
      <w:r w:rsidR="005F15C4" w:rsidRPr="002A6217">
        <w:rPr>
          <w:rStyle w:val="1"/>
          <w:color w:val="000000"/>
          <w:sz w:val="24"/>
          <w:szCs w:val="24"/>
        </w:rPr>
        <w:t>)</w:t>
      </w:r>
      <w:r w:rsidR="00ED327A" w:rsidRPr="002A6217">
        <w:rPr>
          <w:rStyle w:val="1"/>
          <w:color w:val="000000"/>
          <w:sz w:val="24"/>
          <w:szCs w:val="24"/>
        </w:rPr>
        <w:t xml:space="preserve"> по настоящему Д</w:t>
      </w:r>
      <w:r w:rsidR="00F817AC" w:rsidRPr="002A6217">
        <w:rPr>
          <w:rStyle w:val="1"/>
          <w:color w:val="000000"/>
          <w:sz w:val="24"/>
          <w:szCs w:val="24"/>
        </w:rPr>
        <w:t>оговору долевое финансирование строительства Квартиры за счет собственных средств.</w:t>
      </w:r>
    </w:p>
    <w:p w14:paraId="319BE0E3" w14:textId="77777777" w:rsidR="009B4D85" w:rsidRPr="00DF4C43" w:rsidRDefault="009B4D85" w:rsidP="009B4D85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16"/>
          <w:szCs w:val="16"/>
        </w:rPr>
      </w:pPr>
    </w:p>
    <w:p w14:paraId="17B9494E" w14:textId="29641339" w:rsidR="009B4D85" w:rsidRPr="00561505" w:rsidRDefault="00F817AC" w:rsidP="009B4D85">
      <w:pPr>
        <w:pStyle w:val="20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0" w:line="276" w:lineRule="auto"/>
        <w:ind w:left="-567" w:firstLine="567"/>
        <w:jc w:val="center"/>
        <w:rPr>
          <w:rStyle w:val="2"/>
          <w:b/>
          <w:sz w:val="24"/>
          <w:szCs w:val="24"/>
          <w:shd w:val="clear" w:color="auto" w:fill="auto"/>
        </w:rPr>
      </w:pPr>
      <w:r w:rsidRPr="002A6217">
        <w:rPr>
          <w:rStyle w:val="2"/>
          <w:b/>
          <w:color w:val="000000"/>
          <w:sz w:val="24"/>
          <w:szCs w:val="24"/>
        </w:rPr>
        <w:t>Юридические основания к заключению Договора</w:t>
      </w:r>
      <w:r w:rsidR="00A845B9" w:rsidRPr="002A6217">
        <w:rPr>
          <w:rStyle w:val="2"/>
          <w:b/>
          <w:color w:val="000000"/>
          <w:sz w:val="24"/>
          <w:szCs w:val="24"/>
        </w:rPr>
        <w:t>.</w:t>
      </w:r>
    </w:p>
    <w:p w14:paraId="3A3DEB36" w14:textId="77777777" w:rsidR="00F817AC" w:rsidRPr="002A6217" w:rsidRDefault="00A845B9" w:rsidP="009B4D85">
      <w:pPr>
        <w:pStyle w:val="a3"/>
        <w:shd w:val="clear" w:color="auto" w:fill="auto"/>
        <w:tabs>
          <w:tab w:val="left" w:pos="-284"/>
          <w:tab w:val="left" w:pos="142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2.1. </w:t>
      </w:r>
      <w:r w:rsidR="00F817AC" w:rsidRPr="002A6217">
        <w:rPr>
          <w:rStyle w:val="1"/>
          <w:color w:val="000000"/>
          <w:sz w:val="24"/>
          <w:szCs w:val="24"/>
        </w:rPr>
        <w:t xml:space="preserve">При заключении и исполнении </w:t>
      </w:r>
      <w:r w:rsidRPr="002A6217">
        <w:rPr>
          <w:rStyle w:val="1"/>
          <w:color w:val="000000"/>
          <w:sz w:val="24"/>
          <w:szCs w:val="24"/>
        </w:rPr>
        <w:t xml:space="preserve">настоящего </w:t>
      </w:r>
      <w:r w:rsidR="00F817AC" w:rsidRPr="002A6217">
        <w:rPr>
          <w:rStyle w:val="1"/>
          <w:color w:val="000000"/>
          <w:sz w:val="24"/>
          <w:szCs w:val="24"/>
        </w:rPr>
        <w:t>договора стороны руководствуются:</w:t>
      </w:r>
    </w:p>
    <w:p w14:paraId="74754118" w14:textId="77777777" w:rsidR="00F817AC" w:rsidRPr="002A6217" w:rsidRDefault="00F817AC" w:rsidP="009B4D85">
      <w:pPr>
        <w:pStyle w:val="a3"/>
        <w:numPr>
          <w:ilvl w:val="0"/>
          <w:numId w:val="3"/>
        </w:numPr>
        <w:shd w:val="clear" w:color="auto" w:fill="auto"/>
        <w:tabs>
          <w:tab w:val="left" w:pos="-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Гражданским кодексом Российской Федерации (далее - «ГК РФ»);</w:t>
      </w:r>
    </w:p>
    <w:p w14:paraId="514F24B0" w14:textId="77777777" w:rsidR="00F817AC" w:rsidRPr="002A6217" w:rsidRDefault="00F817AC" w:rsidP="009B4D85">
      <w:pPr>
        <w:pStyle w:val="a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- Федеральным законом от 30 декабря 2004 г. </w:t>
      </w:r>
      <w:r w:rsidRPr="002A6217">
        <w:rPr>
          <w:rStyle w:val="1"/>
          <w:color w:val="000000"/>
          <w:sz w:val="24"/>
          <w:szCs w:val="24"/>
          <w:lang w:val="en-US"/>
        </w:rPr>
        <w:t>N</w:t>
      </w:r>
      <w:r w:rsidRPr="002A6217">
        <w:rPr>
          <w:rStyle w:val="1"/>
          <w:color w:val="000000"/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513F3" w:rsidRPr="002A6217">
        <w:rPr>
          <w:rStyle w:val="1"/>
          <w:color w:val="000000"/>
          <w:sz w:val="24"/>
          <w:szCs w:val="24"/>
        </w:rPr>
        <w:t>.</w:t>
      </w:r>
    </w:p>
    <w:p w14:paraId="643F4E39" w14:textId="77777777" w:rsidR="00F817AC" w:rsidRPr="002A6217" w:rsidRDefault="00A845B9" w:rsidP="009B4D85">
      <w:pPr>
        <w:pStyle w:val="a3"/>
        <w:shd w:val="clear" w:color="auto" w:fill="auto"/>
        <w:tabs>
          <w:tab w:val="left" w:pos="-284"/>
          <w:tab w:val="left" w:pos="142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2.2. </w:t>
      </w:r>
      <w:r w:rsidR="00F817AC" w:rsidRPr="002A6217">
        <w:rPr>
          <w:rStyle w:val="1"/>
          <w:color w:val="000000"/>
          <w:sz w:val="24"/>
          <w:szCs w:val="24"/>
        </w:rPr>
        <w:t>При заключении настоящего Договора Застройщик гарантирует Дольщику, что все необходимые для заключения и исполнения настоящего Договора</w:t>
      </w:r>
      <w:r w:rsidR="007373DC" w:rsidRPr="002A6217">
        <w:rPr>
          <w:rStyle w:val="1"/>
          <w:color w:val="000000"/>
          <w:sz w:val="24"/>
          <w:szCs w:val="24"/>
        </w:rPr>
        <w:t xml:space="preserve"> документы</w:t>
      </w:r>
      <w:r w:rsidR="001906A3" w:rsidRPr="002A6217">
        <w:rPr>
          <w:rStyle w:val="1"/>
          <w:color w:val="000000"/>
          <w:sz w:val="24"/>
          <w:szCs w:val="24"/>
        </w:rPr>
        <w:t>, разрешения на строительство и/</w:t>
      </w:r>
      <w:r w:rsidR="00F817AC" w:rsidRPr="002A6217">
        <w:rPr>
          <w:rStyle w:val="1"/>
          <w:color w:val="000000"/>
          <w:sz w:val="24"/>
          <w:szCs w:val="24"/>
        </w:rPr>
        <w:t>или иные документы и/или договоры от соответствующих и уполномоченных на их предоставление государственных (муниципальных) органов/лиц Застройщиком получены</w:t>
      </w:r>
      <w:r w:rsidR="004B57BF" w:rsidRPr="002A6217">
        <w:rPr>
          <w:rStyle w:val="1"/>
          <w:color w:val="000000"/>
          <w:sz w:val="24"/>
          <w:szCs w:val="24"/>
        </w:rPr>
        <w:t>/</w:t>
      </w:r>
      <w:r w:rsidR="00F817AC" w:rsidRPr="002A6217">
        <w:rPr>
          <w:rStyle w:val="1"/>
          <w:color w:val="000000"/>
          <w:sz w:val="24"/>
          <w:szCs w:val="24"/>
        </w:rPr>
        <w:t>заключены, являются юридически действительными и вступившими в силу.</w:t>
      </w:r>
    </w:p>
    <w:p w14:paraId="6BA8DC30" w14:textId="77777777" w:rsidR="00F817AC" w:rsidRPr="002A6217" w:rsidRDefault="00524DAD" w:rsidP="009B4D85">
      <w:pPr>
        <w:pStyle w:val="a3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2.3. </w:t>
      </w:r>
      <w:r w:rsidR="00F817AC" w:rsidRPr="002A6217">
        <w:rPr>
          <w:rStyle w:val="1"/>
          <w:color w:val="000000"/>
          <w:sz w:val="24"/>
          <w:szCs w:val="24"/>
        </w:rPr>
        <w:t>Застройщик гарантирует, что:</w:t>
      </w:r>
    </w:p>
    <w:p w14:paraId="48140477" w14:textId="77777777" w:rsidR="00F817AC" w:rsidRPr="002A6217" w:rsidRDefault="00F817AC" w:rsidP="009B4D85">
      <w:pPr>
        <w:pStyle w:val="a3"/>
        <w:numPr>
          <w:ilvl w:val="0"/>
          <w:numId w:val="3"/>
        </w:numPr>
        <w:shd w:val="clear" w:color="auto" w:fill="auto"/>
        <w:tabs>
          <w:tab w:val="left" w:pos="-567"/>
          <w:tab w:val="left" w:pos="-284"/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</w:t>
      </w:r>
      <w:r w:rsidR="00E52E44" w:rsidRPr="002A6217">
        <w:rPr>
          <w:rStyle w:val="1"/>
          <w:color w:val="000000"/>
          <w:sz w:val="24"/>
          <w:szCs w:val="24"/>
        </w:rPr>
        <w:t>;</w:t>
      </w:r>
    </w:p>
    <w:p w14:paraId="053E01DB" w14:textId="356F6C28" w:rsidR="00F24C4D" w:rsidRPr="00186247" w:rsidRDefault="00F817AC" w:rsidP="00561505">
      <w:pPr>
        <w:pStyle w:val="a3"/>
        <w:numPr>
          <w:ilvl w:val="0"/>
          <w:numId w:val="3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  <w:shd w:val="clear" w:color="auto" w:fill="auto"/>
        </w:rPr>
      </w:pPr>
      <w:r w:rsidRPr="002A6217">
        <w:rPr>
          <w:rStyle w:val="1"/>
          <w:color w:val="000000"/>
          <w:sz w:val="24"/>
          <w:szCs w:val="24"/>
        </w:rPr>
        <w:t>Квартира, указанная в пункте 1.2 настоящего договора, не является предметом договора участия в долевом строительстве с третьими лицами</w:t>
      </w:r>
      <w:r w:rsidR="00186247">
        <w:rPr>
          <w:rStyle w:val="1"/>
          <w:color w:val="000000"/>
          <w:sz w:val="24"/>
          <w:szCs w:val="24"/>
        </w:rPr>
        <w:t>;</w:t>
      </w:r>
    </w:p>
    <w:p w14:paraId="655A15DA" w14:textId="77777777" w:rsidR="00186247" w:rsidRDefault="00186247" w:rsidP="00F1256B">
      <w:pPr>
        <w:pStyle w:val="a3"/>
        <w:numPr>
          <w:ilvl w:val="0"/>
          <w:numId w:val="3"/>
        </w:numPr>
        <w:shd w:val="clear" w:color="auto" w:fill="auto"/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Застройщик, привлекающий денежные средства участников долевого строительства, обеспечивает свободный доступ к информации (раскрывает информацию), предусмотренной настоящим Федеральным законом, путем размещения ее </w:t>
      </w:r>
      <w:r>
        <w:rPr>
          <w:rStyle w:val="1"/>
          <w:sz w:val="24"/>
          <w:szCs w:val="24"/>
        </w:rPr>
        <w:lastRenderedPageBreak/>
        <w:t>в единой информационной системе жилищного строительства. Информация считается раскрытой после ее размещения в указанной системе.</w:t>
      </w:r>
    </w:p>
    <w:p w14:paraId="700189C9" w14:textId="497C9DCE" w:rsidR="00E65EDB" w:rsidRDefault="00E65EDB" w:rsidP="00F1256B">
      <w:pPr>
        <w:pStyle w:val="a3"/>
        <w:numPr>
          <w:ilvl w:val="0"/>
          <w:numId w:val="3"/>
        </w:numPr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Застройщик уведомляет, что </w:t>
      </w:r>
      <w:r w:rsidRPr="00E65EDB">
        <w:rPr>
          <w:rStyle w:val="1"/>
          <w:sz w:val="24"/>
          <w:szCs w:val="24"/>
        </w:rPr>
        <w:t xml:space="preserve">Земельный участок площадью 5442 +/-26 </w:t>
      </w:r>
      <w:proofErr w:type="spellStart"/>
      <w:r w:rsidRPr="00E65EDB">
        <w:rPr>
          <w:rStyle w:val="1"/>
          <w:sz w:val="24"/>
          <w:szCs w:val="24"/>
        </w:rPr>
        <w:t>кв.м</w:t>
      </w:r>
      <w:proofErr w:type="spellEnd"/>
      <w:r w:rsidRPr="00E65EDB">
        <w:rPr>
          <w:rStyle w:val="1"/>
          <w:sz w:val="24"/>
          <w:szCs w:val="24"/>
        </w:rPr>
        <w:t xml:space="preserve">., </w:t>
      </w:r>
      <w:r w:rsidR="00F1256B">
        <w:rPr>
          <w:rStyle w:val="1"/>
          <w:sz w:val="24"/>
          <w:szCs w:val="24"/>
        </w:rPr>
        <w:t>с</w:t>
      </w:r>
      <w:r w:rsidRPr="00E65EDB">
        <w:rPr>
          <w:rStyle w:val="1"/>
          <w:sz w:val="24"/>
          <w:szCs w:val="24"/>
        </w:rPr>
        <w:t xml:space="preserve"> кадастровы</w:t>
      </w:r>
      <w:r w:rsidR="00F1256B">
        <w:rPr>
          <w:rStyle w:val="1"/>
          <w:sz w:val="24"/>
          <w:szCs w:val="24"/>
        </w:rPr>
        <w:t>м</w:t>
      </w:r>
      <w:r w:rsidRPr="00E65EDB">
        <w:rPr>
          <w:rStyle w:val="1"/>
          <w:sz w:val="24"/>
          <w:szCs w:val="24"/>
        </w:rPr>
        <w:t xml:space="preserve"> номер</w:t>
      </w:r>
      <w:r w:rsidR="00F1256B">
        <w:rPr>
          <w:rStyle w:val="1"/>
          <w:sz w:val="24"/>
          <w:szCs w:val="24"/>
        </w:rPr>
        <w:t>ом</w:t>
      </w:r>
      <w:r w:rsidRPr="00E65EDB">
        <w:rPr>
          <w:rStyle w:val="1"/>
          <w:sz w:val="24"/>
          <w:szCs w:val="24"/>
        </w:rPr>
        <w:t xml:space="preserve"> 02:55:011108:418, принадлежащи</w:t>
      </w:r>
      <w:r>
        <w:rPr>
          <w:rStyle w:val="1"/>
          <w:sz w:val="24"/>
          <w:szCs w:val="24"/>
        </w:rPr>
        <w:t>й</w:t>
      </w:r>
      <w:r w:rsidRPr="00E65EDB">
        <w:rPr>
          <w:rStyle w:val="1"/>
          <w:sz w:val="24"/>
          <w:szCs w:val="24"/>
        </w:rPr>
        <w:t xml:space="preserve"> на праве собственности </w:t>
      </w:r>
      <w:r w:rsidR="00F1256B">
        <w:rPr>
          <w:rStyle w:val="1"/>
          <w:sz w:val="24"/>
          <w:szCs w:val="24"/>
        </w:rPr>
        <w:t xml:space="preserve">на основании договора купли-продажи №1 от 14.08.2019 года, зарегистрированный </w:t>
      </w:r>
      <w:r w:rsidRPr="00E65EDB">
        <w:rPr>
          <w:rStyle w:val="1"/>
          <w:sz w:val="24"/>
          <w:szCs w:val="24"/>
        </w:rPr>
        <w:t>02:55:011108:418-0</w:t>
      </w:r>
      <w:r w:rsidR="00F1256B">
        <w:rPr>
          <w:rStyle w:val="1"/>
          <w:sz w:val="24"/>
          <w:szCs w:val="24"/>
        </w:rPr>
        <w:t xml:space="preserve">2/374/2020-1 от 31.10.2020г., </w:t>
      </w:r>
      <w:r>
        <w:rPr>
          <w:rStyle w:val="1"/>
          <w:sz w:val="24"/>
          <w:szCs w:val="24"/>
        </w:rPr>
        <w:t>имеет</w:t>
      </w:r>
      <w:r w:rsidRPr="00E65EDB">
        <w:rPr>
          <w:rStyle w:val="1"/>
          <w:sz w:val="24"/>
          <w:szCs w:val="24"/>
        </w:rPr>
        <w:t xml:space="preserve"> обременение – ипотека в силу закона в пользу </w:t>
      </w:r>
      <w:r>
        <w:rPr>
          <w:rStyle w:val="1"/>
          <w:sz w:val="24"/>
          <w:szCs w:val="24"/>
        </w:rPr>
        <w:t>физического лица</w:t>
      </w:r>
      <w:r w:rsidRPr="00E65EDB">
        <w:rPr>
          <w:rStyle w:val="1"/>
          <w:sz w:val="24"/>
          <w:szCs w:val="24"/>
        </w:rPr>
        <w:t>.</w:t>
      </w:r>
    </w:p>
    <w:p w14:paraId="0C6BAE13" w14:textId="3588C24D" w:rsidR="00E21E95" w:rsidRPr="00E65EDB" w:rsidRDefault="00E65EDB" w:rsidP="00F1256B">
      <w:pPr>
        <w:pStyle w:val="a3"/>
        <w:numPr>
          <w:ilvl w:val="0"/>
          <w:numId w:val="3"/>
        </w:numPr>
        <w:tabs>
          <w:tab w:val="left" w:pos="-284"/>
          <w:tab w:val="left" w:pos="284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E65EDB">
        <w:rPr>
          <w:rStyle w:val="1"/>
          <w:sz w:val="24"/>
          <w:szCs w:val="24"/>
        </w:rPr>
        <w:t>Застройщик уведомляет, что</w:t>
      </w:r>
      <w:r>
        <w:rPr>
          <w:rStyle w:val="1"/>
          <w:sz w:val="24"/>
          <w:szCs w:val="24"/>
        </w:rPr>
        <w:t xml:space="preserve"> </w:t>
      </w:r>
      <w:r w:rsidRPr="00E65EDB">
        <w:rPr>
          <w:rStyle w:val="1"/>
          <w:sz w:val="24"/>
          <w:szCs w:val="24"/>
        </w:rPr>
        <w:t xml:space="preserve">Земельный участок площадью 8140 +/-32 </w:t>
      </w:r>
      <w:proofErr w:type="spellStart"/>
      <w:r w:rsidRPr="00E65EDB">
        <w:rPr>
          <w:rStyle w:val="1"/>
          <w:sz w:val="24"/>
          <w:szCs w:val="24"/>
        </w:rPr>
        <w:t>кв.м</w:t>
      </w:r>
      <w:proofErr w:type="spellEnd"/>
      <w:r w:rsidRPr="00E65EDB">
        <w:rPr>
          <w:rStyle w:val="1"/>
          <w:sz w:val="24"/>
          <w:szCs w:val="24"/>
        </w:rPr>
        <w:t xml:space="preserve">., относящийся к категории земель: для многоэтажной жилая застройки, кадастровый номер 02:55:011108:419, </w:t>
      </w:r>
      <w:r w:rsidR="00F1256B" w:rsidRPr="00F1256B">
        <w:rPr>
          <w:rStyle w:val="1"/>
          <w:sz w:val="24"/>
          <w:szCs w:val="24"/>
        </w:rPr>
        <w:t>принадлежащий на праве собственности на основании договора купли-продажи №</w:t>
      </w:r>
      <w:r w:rsidR="00F1256B">
        <w:rPr>
          <w:rStyle w:val="1"/>
          <w:sz w:val="24"/>
          <w:szCs w:val="24"/>
        </w:rPr>
        <w:t>2</w:t>
      </w:r>
      <w:r w:rsidR="00F1256B" w:rsidRPr="00F1256B">
        <w:rPr>
          <w:rStyle w:val="1"/>
          <w:sz w:val="24"/>
          <w:szCs w:val="24"/>
        </w:rPr>
        <w:t xml:space="preserve"> от 14.08.2019 года, зарегистрированный 02:55:011108:41</w:t>
      </w:r>
      <w:r w:rsidR="00F1256B">
        <w:rPr>
          <w:rStyle w:val="1"/>
          <w:sz w:val="24"/>
          <w:szCs w:val="24"/>
        </w:rPr>
        <w:t>9</w:t>
      </w:r>
      <w:r w:rsidR="00F1256B" w:rsidRPr="00F1256B">
        <w:rPr>
          <w:rStyle w:val="1"/>
          <w:sz w:val="24"/>
          <w:szCs w:val="24"/>
        </w:rPr>
        <w:t>-02/374/2020-1 от 31.10.2020г., имеет обременение – ипотека в силу закона в пользу физического лица.</w:t>
      </w:r>
    </w:p>
    <w:p w14:paraId="36D9D96B" w14:textId="77777777" w:rsidR="00D63E0B" w:rsidRPr="00DF4C43" w:rsidRDefault="00D63E0B" w:rsidP="00372382">
      <w:pPr>
        <w:pStyle w:val="a3"/>
        <w:tabs>
          <w:tab w:val="left" w:pos="142"/>
        </w:tabs>
        <w:spacing w:before="0" w:line="240" w:lineRule="auto"/>
        <w:ind w:left="-567" w:firstLine="0"/>
        <w:rPr>
          <w:rStyle w:val="2"/>
          <w:b w:val="0"/>
          <w:bCs w:val="0"/>
          <w:sz w:val="16"/>
          <w:szCs w:val="16"/>
          <w:shd w:val="clear" w:color="auto" w:fill="auto"/>
        </w:rPr>
      </w:pPr>
    </w:p>
    <w:p w14:paraId="0ADD1984" w14:textId="2688F8A2" w:rsidR="009B4D85" w:rsidRPr="00561505" w:rsidRDefault="00F817AC" w:rsidP="009B4D85">
      <w:pPr>
        <w:pStyle w:val="a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276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2A6217">
        <w:rPr>
          <w:rStyle w:val="2"/>
          <w:color w:val="000000"/>
          <w:sz w:val="24"/>
          <w:szCs w:val="24"/>
        </w:rPr>
        <w:t>Предмет Договора</w:t>
      </w:r>
      <w:r w:rsidR="00561505">
        <w:rPr>
          <w:rStyle w:val="2"/>
          <w:color w:val="000000"/>
          <w:sz w:val="24"/>
          <w:szCs w:val="24"/>
        </w:rPr>
        <w:t>.</w:t>
      </w:r>
    </w:p>
    <w:p w14:paraId="5F28A675" w14:textId="77777777" w:rsidR="00525849" w:rsidRPr="002A6217" w:rsidRDefault="00524DAD" w:rsidP="0071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3.1. </w:t>
      </w:r>
      <w:r w:rsidR="006C6E81" w:rsidRPr="002A6217">
        <w:rPr>
          <w:rFonts w:ascii="Times New Roman" w:hAnsi="Times New Roman" w:cs="Times New Roman"/>
          <w:sz w:val="24"/>
          <w:szCs w:val="24"/>
        </w:rPr>
        <w:t>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Дом и после получения разрешения на ввод его в эксплуатацию передать Квартиру Дольщику, а Дольщик обязуется уплатить обусловленную в настоящем Договоре цену и принять Квартиру при наличии разрешения на ввод в эксплуатацию Дома.</w:t>
      </w:r>
    </w:p>
    <w:p w14:paraId="3586B79D" w14:textId="77777777" w:rsidR="006C6E81" w:rsidRPr="002A6217" w:rsidRDefault="00524DAD" w:rsidP="00716709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3.2. </w:t>
      </w:r>
      <w:r w:rsidR="006C6E81" w:rsidRPr="002A6217">
        <w:rPr>
          <w:rFonts w:ascii="Times New Roman" w:hAnsi="Times New Roman" w:cs="Times New Roman"/>
          <w:sz w:val="24"/>
          <w:szCs w:val="24"/>
        </w:rPr>
        <w:t>Дольщик уплачивает обусловленную в настоящем Договоре цену за счет собственных денежных средств.</w:t>
      </w:r>
    </w:p>
    <w:p w14:paraId="0C3EC519" w14:textId="18EC159A" w:rsidR="00D172A1" w:rsidRPr="002A6217" w:rsidRDefault="006C6E81" w:rsidP="0071670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3.3.</w:t>
      </w:r>
      <w:r w:rsidRPr="002A621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A6217">
        <w:rPr>
          <w:rFonts w:ascii="Times New Roman" w:hAnsi="Times New Roman" w:cs="Times New Roman"/>
          <w:sz w:val="24"/>
          <w:szCs w:val="24"/>
        </w:rPr>
        <w:t xml:space="preserve">Цена договора в размере стоимости Квартиры, указанной в п.1.2. </w:t>
      </w:r>
      <w:r w:rsidR="008848F0" w:rsidRPr="002A621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2A6217">
        <w:rPr>
          <w:rFonts w:ascii="Times New Roman" w:hAnsi="Times New Roman" w:cs="Times New Roman"/>
          <w:sz w:val="24"/>
          <w:szCs w:val="24"/>
        </w:rPr>
        <w:t>, составляет</w:t>
      </w:r>
      <w:r w:rsidR="00C84EC9">
        <w:rPr>
          <w:rFonts w:ascii="Times New Roman" w:hAnsi="Times New Roman" w:cs="Times New Roman"/>
          <w:sz w:val="24"/>
          <w:szCs w:val="24"/>
        </w:rPr>
        <w:t xml:space="preserve"> </w:t>
      </w:r>
      <w:r w:rsidR="00EF2F81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B6463B" w:rsidRPr="00B646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2F81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B6463B" w:rsidRPr="00B6463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775AD" w:rsidRPr="00B646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5AD" w:rsidRPr="002A621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Pr="002A6217">
        <w:rPr>
          <w:rFonts w:ascii="Times New Roman" w:hAnsi="Times New Roman" w:cs="Times New Roman"/>
          <w:b/>
          <w:sz w:val="24"/>
          <w:szCs w:val="24"/>
        </w:rPr>
        <w:t>00</w:t>
      </w:r>
      <w:r w:rsidR="00053D1F" w:rsidRPr="002A6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2A1" w:rsidRPr="002A6217">
        <w:rPr>
          <w:rFonts w:ascii="Times New Roman" w:hAnsi="Times New Roman" w:cs="Times New Roman"/>
          <w:b/>
          <w:sz w:val="24"/>
          <w:szCs w:val="24"/>
        </w:rPr>
        <w:t>копеек.</w:t>
      </w:r>
    </w:p>
    <w:p w14:paraId="5F1C195C" w14:textId="77777777" w:rsidR="006C6E81" w:rsidRPr="002A6217" w:rsidRDefault="006C6E81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 Все денежные суммы, указанные в Договоре, определяются в российских рублях. Все расчеты между Сторонами производятся в российских рублях.</w:t>
      </w:r>
    </w:p>
    <w:p w14:paraId="5405D0FD" w14:textId="77777777" w:rsidR="00726BA0" w:rsidRPr="002A6217" w:rsidRDefault="006C6E81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3.4. В случае передачи Застройщиком Квартиры, указанной в п. 1.2. настоящего договора, с увеличением ее общей площади относительно проектной по результатам обмера </w:t>
      </w:r>
      <w:r w:rsidR="004C486A" w:rsidRPr="002A6217">
        <w:rPr>
          <w:rFonts w:ascii="Times New Roman" w:hAnsi="Times New Roman" w:cs="Times New Roman"/>
          <w:sz w:val="24"/>
          <w:szCs w:val="24"/>
        </w:rPr>
        <w:t>более чем на 0,</w:t>
      </w:r>
      <w:r w:rsidR="000C306E" w:rsidRPr="002A6217">
        <w:rPr>
          <w:rFonts w:ascii="Times New Roman" w:hAnsi="Times New Roman" w:cs="Times New Roman"/>
          <w:sz w:val="24"/>
          <w:szCs w:val="24"/>
        </w:rPr>
        <w:t>3</w:t>
      </w:r>
      <w:r w:rsidR="004C486A" w:rsidRPr="002A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86A" w:rsidRPr="002A62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C486A" w:rsidRPr="002A6217">
        <w:rPr>
          <w:rFonts w:ascii="Times New Roman" w:hAnsi="Times New Roman" w:cs="Times New Roman"/>
          <w:sz w:val="24"/>
          <w:szCs w:val="24"/>
        </w:rPr>
        <w:t xml:space="preserve">. </w:t>
      </w:r>
      <w:r w:rsidRPr="002A6217">
        <w:rPr>
          <w:rFonts w:ascii="Times New Roman" w:hAnsi="Times New Roman" w:cs="Times New Roman"/>
          <w:sz w:val="24"/>
          <w:szCs w:val="24"/>
        </w:rPr>
        <w:t xml:space="preserve">в ходе проведения технической инвентаризации и оформления технического паспорта </w:t>
      </w:r>
      <w:r w:rsidR="00760AED" w:rsidRPr="002A6217">
        <w:rPr>
          <w:rFonts w:ascii="Times New Roman" w:hAnsi="Times New Roman" w:cs="Times New Roman"/>
          <w:sz w:val="24"/>
          <w:szCs w:val="24"/>
        </w:rPr>
        <w:t xml:space="preserve">(описания) </w:t>
      </w:r>
      <w:r w:rsidRPr="002A6217">
        <w:rPr>
          <w:rFonts w:ascii="Times New Roman" w:hAnsi="Times New Roman" w:cs="Times New Roman"/>
          <w:sz w:val="24"/>
          <w:szCs w:val="24"/>
        </w:rPr>
        <w:t xml:space="preserve">Дома, Дольщик обязан профинансировать стоимость увеличения площади по стоимости 1 </w:t>
      </w:r>
      <w:proofErr w:type="spellStart"/>
      <w:r w:rsidRPr="002A62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6217">
        <w:rPr>
          <w:rFonts w:ascii="Times New Roman" w:hAnsi="Times New Roman" w:cs="Times New Roman"/>
          <w:sz w:val="24"/>
          <w:szCs w:val="24"/>
        </w:rPr>
        <w:t>., указанной в п. 1.3. настоящего договора. Доплата за увеличение фактиче</w:t>
      </w:r>
      <w:r w:rsidR="00760AED" w:rsidRPr="002A6217">
        <w:rPr>
          <w:rFonts w:ascii="Times New Roman" w:hAnsi="Times New Roman" w:cs="Times New Roman"/>
          <w:sz w:val="24"/>
          <w:szCs w:val="24"/>
        </w:rPr>
        <w:t>ской площади квартиры (п. 1.2</w:t>
      </w:r>
      <w:r w:rsidRPr="002A6217">
        <w:rPr>
          <w:rFonts w:ascii="Times New Roman" w:hAnsi="Times New Roman" w:cs="Times New Roman"/>
          <w:sz w:val="24"/>
          <w:szCs w:val="24"/>
        </w:rPr>
        <w:t>.) производится Дольщиком в течение 5 (пяти) банковских дней с момента его уведомления Застройщиком.</w:t>
      </w:r>
    </w:p>
    <w:p w14:paraId="7E2F4955" w14:textId="77777777" w:rsidR="00525849" w:rsidRPr="002A6217" w:rsidRDefault="006C6E81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3.5. В случае передачи Застройщик</w:t>
      </w:r>
      <w:r w:rsidR="00760AED" w:rsidRPr="002A6217">
        <w:rPr>
          <w:rFonts w:ascii="Times New Roman" w:hAnsi="Times New Roman" w:cs="Times New Roman"/>
          <w:sz w:val="24"/>
          <w:szCs w:val="24"/>
        </w:rPr>
        <w:t>ом К</w:t>
      </w:r>
      <w:r w:rsidR="00E65866" w:rsidRPr="002A6217">
        <w:rPr>
          <w:rFonts w:ascii="Times New Roman" w:hAnsi="Times New Roman" w:cs="Times New Roman"/>
          <w:sz w:val="24"/>
          <w:szCs w:val="24"/>
        </w:rPr>
        <w:t>вартиры, указанной в п.1.2.</w:t>
      </w:r>
      <w:r w:rsidRPr="002A6217">
        <w:rPr>
          <w:rFonts w:ascii="Times New Roman" w:hAnsi="Times New Roman" w:cs="Times New Roman"/>
          <w:sz w:val="24"/>
          <w:szCs w:val="24"/>
        </w:rPr>
        <w:t xml:space="preserve"> настоящего договора, с уменьшением ее общей площади относительно проектной по результатам обмера </w:t>
      </w:r>
      <w:r w:rsidR="004C486A" w:rsidRPr="002A6217">
        <w:rPr>
          <w:rFonts w:ascii="Times New Roman" w:hAnsi="Times New Roman" w:cs="Times New Roman"/>
          <w:sz w:val="24"/>
          <w:szCs w:val="24"/>
        </w:rPr>
        <w:t>более чем на 0,</w:t>
      </w:r>
      <w:r w:rsidR="000C306E" w:rsidRPr="002A6217">
        <w:rPr>
          <w:rFonts w:ascii="Times New Roman" w:hAnsi="Times New Roman" w:cs="Times New Roman"/>
          <w:sz w:val="24"/>
          <w:szCs w:val="24"/>
        </w:rPr>
        <w:t>3</w:t>
      </w:r>
      <w:r w:rsidR="004C486A" w:rsidRPr="002A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86A" w:rsidRPr="002A62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C486A" w:rsidRPr="002A6217">
        <w:rPr>
          <w:rFonts w:ascii="Times New Roman" w:hAnsi="Times New Roman" w:cs="Times New Roman"/>
          <w:sz w:val="24"/>
          <w:szCs w:val="24"/>
        </w:rPr>
        <w:t xml:space="preserve">. </w:t>
      </w:r>
      <w:r w:rsidRPr="002A6217">
        <w:rPr>
          <w:rFonts w:ascii="Times New Roman" w:hAnsi="Times New Roman" w:cs="Times New Roman"/>
          <w:sz w:val="24"/>
          <w:szCs w:val="24"/>
        </w:rPr>
        <w:t>в ходе проведения технической инвентаризации и о</w:t>
      </w:r>
      <w:r w:rsidR="00E21582" w:rsidRPr="002A6217">
        <w:rPr>
          <w:rFonts w:ascii="Times New Roman" w:hAnsi="Times New Roman" w:cs="Times New Roman"/>
          <w:sz w:val="24"/>
          <w:szCs w:val="24"/>
        </w:rPr>
        <w:t xml:space="preserve">формления технического паспорта (описания) </w:t>
      </w:r>
      <w:r w:rsidRPr="002A6217">
        <w:rPr>
          <w:rFonts w:ascii="Times New Roman" w:hAnsi="Times New Roman" w:cs="Times New Roman"/>
          <w:sz w:val="24"/>
          <w:szCs w:val="24"/>
        </w:rPr>
        <w:t>Дома, Застройщик обязан возвратить Дольщику стоимость уменьшения площади по стоимос</w:t>
      </w:r>
      <w:r w:rsidR="00E65866" w:rsidRPr="002A6217">
        <w:rPr>
          <w:rFonts w:ascii="Times New Roman" w:hAnsi="Times New Roman" w:cs="Times New Roman"/>
          <w:sz w:val="24"/>
          <w:szCs w:val="24"/>
        </w:rPr>
        <w:t xml:space="preserve">ти 1 </w:t>
      </w:r>
      <w:proofErr w:type="spellStart"/>
      <w:r w:rsidR="00E65866" w:rsidRPr="002A62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65866" w:rsidRPr="002A6217">
        <w:rPr>
          <w:rFonts w:ascii="Times New Roman" w:hAnsi="Times New Roman" w:cs="Times New Roman"/>
          <w:sz w:val="24"/>
          <w:szCs w:val="24"/>
        </w:rPr>
        <w:t>., указанной в п. 1.3.</w:t>
      </w:r>
      <w:r w:rsidR="00E21582" w:rsidRPr="002A6217">
        <w:rPr>
          <w:rFonts w:ascii="Times New Roman" w:hAnsi="Times New Roman" w:cs="Times New Roman"/>
          <w:sz w:val="24"/>
          <w:szCs w:val="24"/>
        </w:rPr>
        <w:t xml:space="preserve"> настоящего До</w:t>
      </w:r>
      <w:r w:rsidRPr="002A6217">
        <w:rPr>
          <w:rFonts w:ascii="Times New Roman" w:hAnsi="Times New Roman" w:cs="Times New Roman"/>
          <w:sz w:val="24"/>
          <w:szCs w:val="24"/>
        </w:rPr>
        <w:t>говора. Возврат денежных средств Дольщику за уменьшение факти</w:t>
      </w:r>
      <w:r w:rsidR="00E21582" w:rsidRPr="002A6217">
        <w:rPr>
          <w:rFonts w:ascii="Times New Roman" w:hAnsi="Times New Roman" w:cs="Times New Roman"/>
          <w:sz w:val="24"/>
          <w:szCs w:val="24"/>
        </w:rPr>
        <w:t>ческой площади К</w:t>
      </w:r>
      <w:r w:rsidR="00E65866" w:rsidRPr="002A6217">
        <w:rPr>
          <w:rFonts w:ascii="Times New Roman" w:hAnsi="Times New Roman" w:cs="Times New Roman"/>
          <w:sz w:val="24"/>
          <w:szCs w:val="24"/>
        </w:rPr>
        <w:t>вартиры (п.1.2</w:t>
      </w:r>
      <w:r w:rsidRPr="002A6217">
        <w:rPr>
          <w:rFonts w:ascii="Times New Roman" w:hAnsi="Times New Roman" w:cs="Times New Roman"/>
          <w:sz w:val="24"/>
          <w:szCs w:val="24"/>
        </w:rPr>
        <w:t>.) производится Застройщиком в течение 5 (пяти) банковских дней с момента обращения Дольщика и получения Застройщиком банковских реквизитов Дольщика.</w:t>
      </w:r>
    </w:p>
    <w:p w14:paraId="771D3065" w14:textId="77777777" w:rsidR="009B4D85" w:rsidRPr="002A6217" w:rsidRDefault="009B4D85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3.6. Размер доплаты/возврата денежных средств рассчитывается в полном объеме, исходя из величины увеличения/уменьшения площади объекта долевого строительства. В случае увеличения/уменьшения площади объекта долевого строительства менее чем на 0,</w:t>
      </w:r>
      <w:r w:rsidR="008B6F59" w:rsidRPr="002A6217">
        <w:rPr>
          <w:rFonts w:ascii="Times New Roman" w:hAnsi="Times New Roman" w:cs="Times New Roman"/>
          <w:sz w:val="24"/>
          <w:szCs w:val="24"/>
        </w:rPr>
        <w:t>3</w:t>
      </w:r>
      <w:r w:rsidRPr="002A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21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6217">
        <w:rPr>
          <w:rFonts w:ascii="Times New Roman" w:hAnsi="Times New Roman" w:cs="Times New Roman"/>
          <w:sz w:val="24"/>
          <w:szCs w:val="24"/>
        </w:rPr>
        <w:t xml:space="preserve">., доплата/возврат денежных средств не производится. </w:t>
      </w:r>
    </w:p>
    <w:p w14:paraId="035B321E" w14:textId="6FB732B2" w:rsidR="005F7305" w:rsidRDefault="009429CE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3.</w:t>
      </w:r>
      <w:r w:rsidR="009B4D85" w:rsidRPr="002A6217">
        <w:rPr>
          <w:rFonts w:ascii="Times New Roman" w:hAnsi="Times New Roman" w:cs="Times New Roman"/>
          <w:sz w:val="24"/>
          <w:szCs w:val="24"/>
        </w:rPr>
        <w:t>7</w:t>
      </w:r>
      <w:r w:rsidRPr="002A6217">
        <w:rPr>
          <w:rFonts w:ascii="Times New Roman" w:hAnsi="Times New Roman" w:cs="Times New Roman"/>
          <w:sz w:val="24"/>
          <w:szCs w:val="24"/>
        </w:rPr>
        <w:t xml:space="preserve">. </w:t>
      </w:r>
      <w:r w:rsidR="0063076F" w:rsidRPr="002A6217">
        <w:rPr>
          <w:rFonts w:ascii="Times New Roman" w:hAnsi="Times New Roman" w:cs="Times New Roman"/>
          <w:sz w:val="24"/>
          <w:szCs w:val="24"/>
        </w:rPr>
        <w:t xml:space="preserve">В случае снижения фактической стоимости строительства по сравнению с его </w:t>
      </w:r>
      <w:r w:rsidR="00D00B3C" w:rsidRPr="002A6217">
        <w:rPr>
          <w:rFonts w:ascii="Times New Roman" w:hAnsi="Times New Roman" w:cs="Times New Roman"/>
          <w:sz w:val="24"/>
          <w:szCs w:val="24"/>
        </w:rPr>
        <w:t xml:space="preserve">договорной стоимостью, возврат неиспользованных денежных </w:t>
      </w:r>
      <w:r w:rsidR="00732FAA" w:rsidRPr="002A6217">
        <w:rPr>
          <w:rFonts w:ascii="Times New Roman" w:hAnsi="Times New Roman" w:cs="Times New Roman"/>
          <w:sz w:val="24"/>
          <w:szCs w:val="24"/>
        </w:rPr>
        <w:t>средств Дольщику не производится</w:t>
      </w:r>
      <w:r w:rsidR="001B30E6" w:rsidRPr="002A6217">
        <w:rPr>
          <w:rFonts w:ascii="Times New Roman" w:hAnsi="Times New Roman" w:cs="Times New Roman"/>
          <w:sz w:val="24"/>
          <w:szCs w:val="24"/>
        </w:rPr>
        <w:t>.</w:t>
      </w:r>
    </w:p>
    <w:p w14:paraId="5D358A83" w14:textId="77777777" w:rsidR="00716709" w:rsidRPr="00DF4C43" w:rsidRDefault="00716709" w:rsidP="0071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F39E3DA" w14:textId="68E1DF25" w:rsidR="000C306E" w:rsidRPr="00561505" w:rsidRDefault="00F817AC" w:rsidP="00105424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6" w:lineRule="auto"/>
        <w:ind w:left="-284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Порядок расчетов между Сторонами</w:t>
      </w:r>
      <w:r w:rsidR="00525849" w:rsidRPr="002A6217">
        <w:rPr>
          <w:rStyle w:val="2"/>
          <w:b/>
          <w:color w:val="000000"/>
          <w:sz w:val="24"/>
          <w:szCs w:val="24"/>
        </w:rPr>
        <w:t>.</w:t>
      </w:r>
    </w:p>
    <w:p w14:paraId="2AE70819" w14:textId="4564A9C4" w:rsidR="008848F0" w:rsidRPr="002A6217" w:rsidRDefault="000C306E" w:rsidP="00716709">
      <w:pPr>
        <w:spacing w:after="0"/>
        <w:ind w:firstLine="567"/>
        <w:jc w:val="both"/>
        <w:rPr>
          <w:rStyle w:val="2"/>
          <w:spacing w:val="0"/>
          <w:sz w:val="24"/>
          <w:szCs w:val="24"/>
          <w:shd w:val="clear" w:color="auto" w:fill="auto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4.1. Цена объекта долевого строительства по настоящему Договору составляет </w:t>
      </w:r>
      <w:r w:rsidR="00EF2F81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B6463B" w:rsidRPr="00B646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2F81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B6463B" w:rsidRPr="00B6463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6463B" w:rsidRPr="002A621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C84EC9">
        <w:rPr>
          <w:rFonts w:ascii="Times New Roman" w:hAnsi="Times New Roman" w:cs="Times New Roman"/>
          <w:b/>
          <w:sz w:val="24"/>
          <w:szCs w:val="24"/>
        </w:rPr>
        <w:t>00 копеек</w:t>
      </w:r>
      <w:r w:rsidRPr="002A62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2E821E" w14:textId="77777777" w:rsidR="000C306E" w:rsidRPr="002A6217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Дольщик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-счет, открываемый в ПАО Сбербанк 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</w:t>
      </w:r>
      <w:proofErr w:type="spellStart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-агент) для учета и блокирования денежных средств, полученных </w:t>
      </w:r>
      <w:proofErr w:type="spellStart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</w:t>
      </w:r>
      <w:proofErr w:type="spellStart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заключенным между Бенефициаром, Депонентом и </w:t>
      </w:r>
      <w:proofErr w:type="spellStart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-агентом, с учетом следующего:</w:t>
      </w:r>
    </w:p>
    <w:p w14:paraId="56383B5F" w14:textId="77777777" w:rsidR="00740F71" w:rsidRPr="00120F02" w:rsidRDefault="000C306E" w:rsidP="00716709">
      <w:pPr>
        <w:shd w:val="clear" w:color="auto" w:fill="FFFFFF"/>
        <w:ind w:firstLine="426"/>
        <w:jc w:val="both"/>
        <w:rPr>
          <w:rFonts w:ascii="Times New Roman" w:hAnsi="Times New Roman"/>
          <w:color w:val="212121"/>
        </w:rPr>
      </w:pPr>
      <w:proofErr w:type="spellStart"/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Эскроу</w:t>
      </w:r>
      <w:proofErr w:type="spellEnd"/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-агент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</w:t>
      </w:r>
      <w:r w:rsidR="00740F71">
        <w:rPr>
          <w:rFonts w:ascii="Times New Roman" w:eastAsia="Calibri" w:hAnsi="Times New Roman"/>
          <w:sz w:val="24"/>
          <w:szCs w:val="24"/>
        </w:rPr>
        <w:t>номер телефона:</w:t>
      </w:r>
      <w:r w:rsidR="00740F71">
        <w:rPr>
          <w:rFonts w:ascii="Times New Roman" w:hAnsi="Times New Roman"/>
          <w:color w:val="212121"/>
          <w:sz w:val="24"/>
          <w:szCs w:val="24"/>
        </w:rPr>
        <w:t xml:space="preserve"> </w:t>
      </w:r>
      <w:r w:rsidR="00740F71">
        <w:rPr>
          <w:rFonts w:ascii="Times New Roman" w:eastAsia="Times New Roman" w:hAnsi="Times New Roman"/>
          <w:sz w:val="24"/>
          <w:szCs w:val="24"/>
        </w:rPr>
        <w:t>900 – для мобильных, 8 (800) 555 55 50 – для мобильных и городских</w:t>
      </w:r>
      <w:r w:rsidR="00740F71">
        <w:rPr>
          <w:rFonts w:ascii="Times New Roman" w:hAnsi="Times New Roman" w:cs="Times New Roman"/>
          <w:sz w:val="24"/>
          <w:szCs w:val="24"/>
        </w:rPr>
        <w:t>.</w:t>
      </w:r>
    </w:p>
    <w:p w14:paraId="483FE23D" w14:textId="446C83F7" w:rsidR="00B6463B" w:rsidRDefault="00EF2F81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bCs/>
          <w:color w:val="000000"/>
          <w:spacing w:val="8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pacing w:val="8"/>
          <w:sz w:val="24"/>
          <w:szCs w:val="24"/>
          <w:shd w:val="clear" w:color="auto" w:fill="FFFFFF"/>
          <w:lang w:eastAsia="en-US"/>
        </w:rPr>
        <w:t>Депонент: ____________________</w:t>
      </w:r>
    </w:p>
    <w:p w14:paraId="1F1CE333" w14:textId="2FC23389" w:rsidR="000C306E" w:rsidRPr="002A6217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Бенефициар: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Общество с ограниченной ответственностью </w:t>
      </w:r>
      <w:r w:rsidR="00FA131D" w:rsidRP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Специализированный застройщик «</w:t>
      </w:r>
      <w:proofErr w:type="spellStart"/>
      <w:r w:rsidR="00FA131D" w:rsidRP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СтроиТЭК</w:t>
      </w:r>
      <w:proofErr w:type="spellEnd"/>
      <w:r w:rsidR="00FA131D" w:rsidRP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-Берег»</w:t>
      </w:r>
      <w:r w:rsid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3244CD0E" w14:textId="77777777" w:rsidR="000C306E" w:rsidRPr="002A6217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Реквизиты для перечисления Депонируемой суммы (в случае отсутствия задолженности по кредиту Бенефициара): </w:t>
      </w:r>
    </w:p>
    <w:p w14:paraId="5E471080" w14:textId="342F749F" w:rsidR="000C306E" w:rsidRDefault="000C306E" w:rsidP="0071670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Получатель Общество с ограниченной ответственностью </w:t>
      </w:r>
      <w:r w:rsid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Специализированный застройщик </w:t>
      </w: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СтроиТЭК</w:t>
      </w:r>
      <w:proofErr w:type="spellEnd"/>
      <w:r w:rsidR="00FA13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-Берег</w:t>
      </w:r>
      <w:r w:rsidRPr="002A62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ИНН/КПП </w:t>
      </w:r>
      <w:r w:rsidR="00FA131D" w:rsidRPr="00FA131D">
        <w:rPr>
          <w:rFonts w:ascii="Times New Roman" w:eastAsiaTheme="minorHAnsi" w:hAnsi="Times New Roman" w:cs="Times New Roman"/>
          <w:sz w:val="24"/>
          <w:szCs w:val="24"/>
          <w:lang w:eastAsia="en-US"/>
        </w:rPr>
        <w:t>0275918797/027501001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ОГРН </w:t>
      </w:r>
      <w:r w:rsidR="00FA131D" w:rsidRPr="00FA131D">
        <w:rPr>
          <w:rFonts w:ascii="Times New Roman" w:eastAsiaTheme="minorHAnsi" w:hAnsi="Times New Roman" w:cs="Times New Roman"/>
          <w:sz w:val="24"/>
          <w:szCs w:val="24"/>
          <w:lang w:eastAsia="en-US"/>
        </w:rPr>
        <w:t>1190280039190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40F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р/с </w:t>
      </w:r>
      <w:r w:rsidR="00617294" w:rsidRPr="00617294">
        <w:rPr>
          <w:rFonts w:ascii="Times New Roman" w:hAnsi="Times New Roman" w:cs="Times New Roman"/>
          <w:sz w:val="24"/>
          <w:szCs w:val="24"/>
        </w:rPr>
        <w:t>40702810406000048245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к/с </w:t>
      </w:r>
      <w:r w:rsidR="00617294" w:rsidRPr="00617294">
        <w:rPr>
          <w:rFonts w:ascii="Times New Roman" w:hAnsi="Times New Roman" w:cs="Times New Roman"/>
          <w:sz w:val="24"/>
          <w:szCs w:val="24"/>
        </w:rPr>
        <w:t>30101810300000000601</w:t>
      </w:r>
      <w:r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E20C4" w:rsidRPr="002A6217">
        <w:rPr>
          <w:rFonts w:ascii="Times New Roman" w:eastAsiaTheme="minorHAnsi" w:hAnsi="Times New Roman" w:cs="Times New Roman"/>
          <w:sz w:val="24"/>
          <w:szCs w:val="24"/>
          <w:lang w:eastAsia="en-US"/>
        </w:rPr>
        <w:t>Банк: ПАО «Сбербанк»</w:t>
      </w:r>
      <w:r w:rsidR="00EE20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E91BB7C" w14:textId="532CA4CF" w:rsidR="00740F71" w:rsidRDefault="00740F71" w:rsidP="0071670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DF">
        <w:rPr>
          <w:rFonts w:ascii="Times New Roman" w:hAnsi="Times New Roman" w:cs="Times New Roman"/>
          <w:b/>
          <w:sz w:val="24"/>
          <w:szCs w:val="24"/>
        </w:rPr>
        <w:t>Депонируемая сумма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F81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EE20C4" w:rsidRPr="00B646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F2F81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EE20C4" w:rsidRPr="00B6463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EE20C4" w:rsidRPr="002A6217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 w:rsidR="005B1EA1" w:rsidRPr="002A6217">
        <w:rPr>
          <w:rFonts w:ascii="Times New Roman" w:hAnsi="Times New Roman" w:cs="Times New Roman"/>
          <w:b/>
          <w:sz w:val="24"/>
          <w:szCs w:val="24"/>
        </w:rPr>
        <w:t>00 копеек</w:t>
      </w:r>
      <w:r w:rsidRPr="00D40F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FC8742" w14:textId="77777777" w:rsidR="00921F80" w:rsidRPr="00921F80" w:rsidRDefault="00921F80" w:rsidP="0071670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F80">
        <w:rPr>
          <w:rFonts w:ascii="Times New Roman" w:hAnsi="Times New Roman" w:cs="Times New Roman"/>
          <w:b/>
          <w:sz w:val="24"/>
          <w:szCs w:val="24"/>
        </w:rPr>
        <w:t xml:space="preserve">Срок внесения Депонентом Депонируемой суммы на счет </w:t>
      </w:r>
      <w:proofErr w:type="spellStart"/>
      <w:r w:rsidRPr="00921F80">
        <w:rPr>
          <w:rFonts w:ascii="Times New Roman" w:hAnsi="Times New Roman" w:cs="Times New Roman"/>
          <w:b/>
          <w:sz w:val="24"/>
          <w:szCs w:val="24"/>
        </w:rPr>
        <w:t>эскроу</w:t>
      </w:r>
      <w:proofErr w:type="spellEnd"/>
      <w:r w:rsidRPr="00921F80">
        <w:rPr>
          <w:rFonts w:ascii="Times New Roman" w:hAnsi="Times New Roman" w:cs="Times New Roman"/>
          <w:sz w:val="24"/>
          <w:szCs w:val="24"/>
        </w:rPr>
        <w:t xml:space="preserve">: оплачивается Дольщиком за счет собственных средств в течение 2 (двух) рабочих дней с даты регистрации настоящего Договора в органе, осуществляющем государственную регистрацию прав на недвижимое имущество и сделок с ним в наличном или безналичном порядке.  </w:t>
      </w:r>
    </w:p>
    <w:p w14:paraId="2ADDAA65" w14:textId="77777777" w:rsidR="00921F80" w:rsidRDefault="00921F80" w:rsidP="00716709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1F80">
        <w:rPr>
          <w:rFonts w:ascii="Times New Roman" w:hAnsi="Times New Roman" w:cs="Times New Roman"/>
          <w:sz w:val="24"/>
          <w:szCs w:val="24"/>
        </w:rPr>
        <w:t>4.2. Окончательный расчет за Квартиру, указанную в п.1.2. настоящего Договора, производится Сторонами в соответствии с пп.3.4 и 3.5 настоящего Договора.</w:t>
      </w:r>
    </w:p>
    <w:p w14:paraId="6A0F9F3A" w14:textId="77777777" w:rsidR="00716709" w:rsidRPr="00DF4C43" w:rsidRDefault="00716709" w:rsidP="00716709">
      <w:pPr>
        <w:pStyle w:val="a6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262CB3B3" w14:textId="33F9CF3E" w:rsidR="008848F0" w:rsidRPr="00BA65F3" w:rsidRDefault="00F817AC" w:rsidP="008848F0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76" w:lineRule="auto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Права и обязанности Сторон</w:t>
      </w:r>
      <w:r w:rsidR="00524DAD" w:rsidRPr="002A6217">
        <w:rPr>
          <w:rStyle w:val="2"/>
          <w:b/>
          <w:color w:val="000000"/>
          <w:sz w:val="24"/>
          <w:szCs w:val="24"/>
        </w:rPr>
        <w:t>.</w:t>
      </w:r>
    </w:p>
    <w:p w14:paraId="1F1B1103" w14:textId="14809352" w:rsidR="00CC29B2" w:rsidRPr="00BA65F3" w:rsidRDefault="00F817AC" w:rsidP="00CC29B2">
      <w:pPr>
        <w:pStyle w:val="20"/>
        <w:numPr>
          <w:ilvl w:val="1"/>
          <w:numId w:val="1"/>
        </w:numPr>
        <w:shd w:val="clear" w:color="auto" w:fill="auto"/>
        <w:tabs>
          <w:tab w:val="left" w:pos="270"/>
        </w:tabs>
        <w:spacing w:before="0" w:after="0" w:line="240" w:lineRule="auto"/>
        <w:jc w:val="center"/>
        <w:rPr>
          <w:bCs w:val="0"/>
          <w:color w:val="000000"/>
          <w:sz w:val="24"/>
          <w:szCs w:val="24"/>
          <w:shd w:val="clear" w:color="auto" w:fill="FFFFFF"/>
        </w:rPr>
      </w:pPr>
      <w:r w:rsidRPr="002A6217">
        <w:rPr>
          <w:rStyle w:val="2"/>
          <w:b/>
          <w:color w:val="000000"/>
          <w:sz w:val="24"/>
          <w:szCs w:val="24"/>
        </w:rPr>
        <w:t>Застройщик обязуется:</w:t>
      </w:r>
    </w:p>
    <w:p w14:paraId="49F5B7CD" w14:textId="6646D9BF" w:rsidR="009D7C37" w:rsidRPr="002A6217" w:rsidRDefault="00524DAD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1</w:t>
      </w:r>
      <w:r w:rsidRPr="002A6217">
        <w:rPr>
          <w:rStyle w:val="1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Построить Дом в соответствии с проектно-сметной документацией, выполнить работы по инженерному обеспечению, благоустройству, озеленению и вводу Дома в эксплуатацию.</w:t>
      </w:r>
    </w:p>
    <w:p w14:paraId="72991AB9" w14:textId="77777777" w:rsidR="00556493" w:rsidRPr="002A6217" w:rsidRDefault="00556493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При этом Застройщик осуществляет строительство Объекта, в том числе Квартиры, в соответствии с правилами застройки, проектно-сметной документацией и иной разрешительной документацией и с соблюдением инструкции по выполнению изоляционных и отделочных работ для жилых и общественных зданий № И77.201-003-2019 от 28.06.2019г.</w:t>
      </w:r>
    </w:p>
    <w:p w14:paraId="76A31095" w14:textId="2935FC17" w:rsidR="00F817AC" w:rsidRDefault="00524DAD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2</w:t>
      </w:r>
      <w:r w:rsidRPr="002A6217">
        <w:rPr>
          <w:rStyle w:val="1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Обеспечить сохранность Квартиры и ее комплектации до передачи ее по акту</w:t>
      </w:r>
      <w:r w:rsidR="00525849" w:rsidRPr="002A6217">
        <w:rPr>
          <w:rStyle w:val="1"/>
          <w:color w:val="000000"/>
          <w:sz w:val="24"/>
          <w:szCs w:val="24"/>
        </w:rPr>
        <w:t xml:space="preserve"> приема – </w:t>
      </w:r>
      <w:r w:rsidR="008848F0" w:rsidRPr="002A6217">
        <w:rPr>
          <w:rStyle w:val="1"/>
          <w:color w:val="000000"/>
          <w:sz w:val="24"/>
          <w:szCs w:val="24"/>
        </w:rPr>
        <w:t>передачи Дольщику</w:t>
      </w:r>
      <w:r w:rsidR="00F817AC" w:rsidRPr="002A6217">
        <w:rPr>
          <w:rStyle w:val="1"/>
          <w:color w:val="000000"/>
          <w:sz w:val="24"/>
          <w:szCs w:val="24"/>
        </w:rPr>
        <w:t>.</w:t>
      </w:r>
    </w:p>
    <w:p w14:paraId="68C01B30" w14:textId="2BB57419" w:rsidR="00480F82" w:rsidRPr="002A6217" w:rsidRDefault="00480F82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rStyle w:val="1"/>
          <w:sz w:val="24"/>
          <w:szCs w:val="24"/>
        </w:rPr>
        <w:t>5.1.</w:t>
      </w:r>
      <w:r w:rsidR="00941AAF">
        <w:rPr>
          <w:rStyle w:val="1"/>
          <w:sz w:val="24"/>
          <w:szCs w:val="24"/>
        </w:rPr>
        <w:t>3</w:t>
      </w:r>
      <w:r w:rsidRPr="002A6217">
        <w:rPr>
          <w:rStyle w:val="1"/>
          <w:sz w:val="24"/>
          <w:szCs w:val="24"/>
        </w:rPr>
        <w:t xml:space="preserve">. </w:t>
      </w:r>
      <w:r>
        <w:rPr>
          <w:rStyle w:val="1"/>
          <w:sz w:val="24"/>
          <w:szCs w:val="24"/>
        </w:rPr>
        <w:t xml:space="preserve">Застройщик получает разрешение на ввод объекта в эксплуатацию не позднее </w:t>
      </w:r>
      <w:r w:rsidRPr="00480F82">
        <w:rPr>
          <w:rStyle w:val="1"/>
          <w:b/>
          <w:sz w:val="24"/>
          <w:szCs w:val="24"/>
        </w:rPr>
        <w:t>I</w:t>
      </w:r>
      <w:r w:rsidR="004E76E3">
        <w:rPr>
          <w:rStyle w:val="1"/>
          <w:b/>
          <w:sz w:val="24"/>
          <w:szCs w:val="24"/>
          <w:lang w:val="en-US"/>
        </w:rPr>
        <w:t>II</w:t>
      </w:r>
      <w:r w:rsidRPr="00480F82">
        <w:rPr>
          <w:rStyle w:val="1"/>
          <w:b/>
          <w:sz w:val="24"/>
          <w:szCs w:val="24"/>
        </w:rPr>
        <w:t xml:space="preserve"> – квартала 202</w:t>
      </w:r>
      <w:r w:rsidR="004E76E3">
        <w:rPr>
          <w:rStyle w:val="1"/>
          <w:b/>
          <w:sz w:val="24"/>
          <w:szCs w:val="24"/>
        </w:rPr>
        <w:t>4</w:t>
      </w:r>
      <w:r w:rsidRPr="00480F82">
        <w:rPr>
          <w:rStyle w:val="1"/>
          <w:b/>
          <w:sz w:val="24"/>
          <w:szCs w:val="24"/>
        </w:rPr>
        <w:t xml:space="preserve"> года.</w:t>
      </w:r>
      <w:r w:rsidRPr="002A6217">
        <w:rPr>
          <w:rStyle w:val="1"/>
          <w:sz w:val="24"/>
          <w:szCs w:val="24"/>
        </w:rPr>
        <w:t xml:space="preserve">  </w:t>
      </w:r>
    </w:p>
    <w:p w14:paraId="2CDFF268" w14:textId="18C0C85F" w:rsidR="00B43932" w:rsidRPr="002A6217" w:rsidRDefault="009407B2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rStyle w:val="1"/>
          <w:sz w:val="24"/>
          <w:szCs w:val="24"/>
        </w:rPr>
        <w:t>5.1.</w:t>
      </w:r>
      <w:r w:rsidR="00941AAF">
        <w:rPr>
          <w:rStyle w:val="1"/>
          <w:sz w:val="24"/>
          <w:szCs w:val="24"/>
        </w:rPr>
        <w:t>4</w:t>
      </w:r>
      <w:r w:rsidR="00E430E5" w:rsidRPr="002A6217">
        <w:rPr>
          <w:rStyle w:val="1"/>
          <w:sz w:val="24"/>
          <w:szCs w:val="24"/>
        </w:rPr>
        <w:t>. Объект долевого участия</w:t>
      </w:r>
      <w:r w:rsidR="00281410" w:rsidRPr="002A6217">
        <w:rPr>
          <w:rStyle w:val="1"/>
          <w:sz w:val="24"/>
          <w:szCs w:val="24"/>
        </w:rPr>
        <w:t xml:space="preserve"> </w:t>
      </w:r>
      <w:r w:rsidR="00E430E5" w:rsidRPr="002A6217">
        <w:rPr>
          <w:rStyle w:val="1"/>
          <w:sz w:val="24"/>
          <w:szCs w:val="24"/>
        </w:rPr>
        <w:t xml:space="preserve">в строительстве передается </w:t>
      </w:r>
      <w:r w:rsidR="00B43932" w:rsidRPr="002A6217">
        <w:rPr>
          <w:rStyle w:val="1"/>
          <w:sz w:val="24"/>
          <w:szCs w:val="24"/>
        </w:rPr>
        <w:t xml:space="preserve">Дольщику </w:t>
      </w:r>
      <w:r w:rsidR="008B0370" w:rsidRPr="002A6217">
        <w:rPr>
          <w:rStyle w:val="1"/>
          <w:sz w:val="24"/>
          <w:szCs w:val="24"/>
        </w:rPr>
        <w:t xml:space="preserve">не </w:t>
      </w:r>
      <w:r w:rsidR="008848F0" w:rsidRPr="002A6217">
        <w:rPr>
          <w:rStyle w:val="1"/>
          <w:sz w:val="24"/>
          <w:szCs w:val="24"/>
        </w:rPr>
        <w:t xml:space="preserve">позднее </w:t>
      </w:r>
      <w:r w:rsidR="004E76E3">
        <w:rPr>
          <w:rStyle w:val="1"/>
          <w:b/>
          <w:sz w:val="24"/>
          <w:szCs w:val="24"/>
        </w:rPr>
        <w:t>I</w:t>
      </w:r>
      <w:r w:rsidR="008B0370" w:rsidRPr="00480F82">
        <w:rPr>
          <w:rStyle w:val="1"/>
          <w:b/>
          <w:sz w:val="24"/>
          <w:szCs w:val="24"/>
        </w:rPr>
        <w:t xml:space="preserve"> –</w:t>
      </w:r>
      <w:r w:rsidR="00E430E5" w:rsidRPr="00480F82">
        <w:rPr>
          <w:rStyle w:val="1"/>
          <w:b/>
          <w:sz w:val="24"/>
          <w:szCs w:val="24"/>
        </w:rPr>
        <w:t xml:space="preserve"> </w:t>
      </w:r>
      <w:r w:rsidR="008B0370" w:rsidRPr="00480F82">
        <w:rPr>
          <w:rStyle w:val="1"/>
          <w:b/>
          <w:sz w:val="24"/>
          <w:szCs w:val="24"/>
        </w:rPr>
        <w:t>квартала 202</w:t>
      </w:r>
      <w:r w:rsidR="004E76E3">
        <w:rPr>
          <w:rStyle w:val="1"/>
          <w:b/>
          <w:sz w:val="24"/>
          <w:szCs w:val="24"/>
        </w:rPr>
        <w:t>5</w:t>
      </w:r>
      <w:r w:rsidR="008848F0" w:rsidRPr="00480F82">
        <w:rPr>
          <w:rStyle w:val="1"/>
          <w:b/>
          <w:sz w:val="24"/>
          <w:szCs w:val="24"/>
        </w:rPr>
        <w:t xml:space="preserve"> </w:t>
      </w:r>
      <w:r w:rsidR="008B0370" w:rsidRPr="00480F82">
        <w:rPr>
          <w:rStyle w:val="1"/>
          <w:b/>
          <w:sz w:val="24"/>
          <w:szCs w:val="24"/>
        </w:rPr>
        <w:t>года</w:t>
      </w:r>
      <w:r w:rsidR="00B43932" w:rsidRPr="00480F82">
        <w:rPr>
          <w:rStyle w:val="1"/>
          <w:b/>
          <w:sz w:val="24"/>
          <w:szCs w:val="24"/>
        </w:rPr>
        <w:t>.</w:t>
      </w:r>
      <w:r w:rsidR="00B43932" w:rsidRPr="002A6217">
        <w:rPr>
          <w:rStyle w:val="1"/>
          <w:sz w:val="24"/>
          <w:szCs w:val="24"/>
        </w:rPr>
        <w:t xml:space="preserve"> </w:t>
      </w:r>
      <w:r w:rsidR="00E430E5" w:rsidRPr="002A6217">
        <w:rPr>
          <w:rStyle w:val="1"/>
          <w:sz w:val="24"/>
          <w:szCs w:val="24"/>
        </w:rPr>
        <w:t xml:space="preserve"> </w:t>
      </w:r>
    </w:p>
    <w:p w14:paraId="26633DD3" w14:textId="561E4B19" w:rsidR="00281410" w:rsidRPr="002A6217" w:rsidRDefault="00335AE7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5</w:t>
      </w:r>
      <w:r w:rsidR="00281410" w:rsidRPr="002A6217">
        <w:rPr>
          <w:rStyle w:val="1"/>
          <w:color w:val="000000"/>
          <w:sz w:val="24"/>
          <w:szCs w:val="24"/>
        </w:rPr>
        <w:t>. Акт приема-передачи Квартиры подписывается Застройщиком и Дольщиком или его представителем, действующим на основании нотариально удостоверенной доверенности.</w:t>
      </w:r>
    </w:p>
    <w:p w14:paraId="48478A6A" w14:textId="591171D5" w:rsidR="00281410" w:rsidRPr="002A6217" w:rsidRDefault="00335AE7" w:rsidP="00941AAF">
      <w:pPr>
        <w:pStyle w:val="a3"/>
        <w:shd w:val="clear" w:color="auto" w:fill="auto"/>
        <w:tabs>
          <w:tab w:val="left" w:pos="0"/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6</w:t>
      </w:r>
      <w:r w:rsidR="00281410" w:rsidRPr="002A6217">
        <w:rPr>
          <w:rStyle w:val="1"/>
          <w:color w:val="000000"/>
          <w:sz w:val="24"/>
          <w:szCs w:val="24"/>
        </w:rPr>
        <w:t xml:space="preserve">. После получения в установленном порядке надлежаще оформленного разрешения на ввод Дома в эксплуатацию и иных необходимых документов передать их в орган, осуществляющий государственную регистрацию прав на недвижимое имущество </w:t>
      </w:r>
      <w:r w:rsidR="00281410" w:rsidRPr="002A6217">
        <w:rPr>
          <w:rStyle w:val="1"/>
          <w:color w:val="000000"/>
          <w:sz w:val="24"/>
          <w:szCs w:val="24"/>
        </w:rPr>
        <w:lastRenderedPageBreak/>
        <w:t>и сделок с ним, а также сформировать в указанном органе пакет документов для государственной регистрации права собственности Дольщика на Квартиру.</w:t>
      </w:r>
    </w:p>
    <w:p w14:paraId="7B95D846" w14:textId="77777777" w:rsidR="00281410" w:rsidRPr="002A6217" w:rsidRDefault="00281410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Регистрация права собственности производится за счет средств Дольщика.</w:t>
      </w:r>
    </w:p>
    <w:p w14:paraId="69631D3B" w14:textId="2403F965" w:rsidR="00BA65F3" w:rsidRPr="00716709" w:rsidRDefault="00281410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>Право собственности на Квартиру возникает у Дольщика с момента государственной регистрации этого права.</w:t>
      </w:r>
    </w:p>
    <w:p w14:paraId="40C754AF" w14:textId="410859BC" w:rsidR="00281410" w:rsidRPr="002A6217" w:rsidRDefault="00335AE7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7</w:t>
      </w:r>
      <w:r w:rsidR="00281410" w:rsidRPr="002A6217">
        <w:rPr>
          <w:rStyle w:val="1"/>
          <w:color w:val="000000"/>
          <w:sz w:val="24"/>
          <w:szCs w:val="24"/>
        </w:rPr>
        <w:t>. Сообщать Дольщику по требованию последнего о ходе выполнения работ по строительству Дома.</w:t>
      </w:r>
    </w:p>
    <w:p w14:paraId="3A089AC9" w14:textId="3139D2B7" w:rsidR="00281410" w:rsidRPr="002A6217" w:rsidRDefault="00172E73" w:rsidP="00941AAF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8</w:t>
      </w:r>
      <w:r w:rsidR="00281410" w:rsidRPr="002A6217">
        <w:rPr>
          <w:rStyle w:val="1"/>
          <w:color w:val="000000"/>
          <w:sz w:val="24"/>
          <w:szCs w:val="24"/>
        </w:rPr>
        <w:t>. Предоставлять Дольщику информацию о себе в соответствии с действующим</w:t>
      </w:r>
      <w:r w:rsidR="00281410" w:rsidRPr="002A6217">
        <w:rPr>
          <w:sz w:val="24"/>
          <w:szCs w:val="24"/>
        </w:rPr>
        <w:t xml:space="preserve"> законодательством.</w:t>
      </w:r>
    </w:p>
    <w:p w14:paraId="7726E95B" w14:textId="74750F27" w:rsidR="00D868CE" w:rsidRPr="002A6217" w:rsidRDefault="00D868CE" w:rsidP="00941AAF">
      <w:pPr>
        <w:pStyle w:val="a3"/>
        <w:shd w:val="clear" w:color="auto" w:fill="auto"/>
        <w:tabs>
          <w:tab w:val="left" w:pos="567"/>
        </w:tabs>
        <w:spacing w:before="0" w:line="240" w:lineRule="auto"/>
        <w:ind w:firstLine="709"/>
        <w:rPr>
          <w:rStyle w:val="1"/>
          <w:strike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5.1.</w:t>
      </w:r>
      <w:r w:rsidR="00941AAF">
        <w:rPr>
          <w:rStyle w:val="1"/>
          <w:color w:val="000000"/>
          <w:sz w:val="24"/>
          <w:szCs w:val="24"/>
        </w:rPr>
        <w:t>9</w:t>
      </w:r>
      <w:r w:rsidRPr="002A6217">
        <w:rPr>
          <w:rStyle w:val="1"/>
          <w:color w:val="000000"/>
          <w:sz w:val="24"/>
          <w:szCs w:val="24"/>
        </w:rPr>
        <w:t xml:space="preserve">. В случае если строительство (создание) многоквартирного дома не может быть осуществлено в срок, определенный </w:t>
      </w:r>
      <w:r w:rsidRPr="002A6217">
        <w:rPr>
          <w:rStyle w:val="1"/>
          <w:sz w:val="24"/>
          <w:szCs w:val="24"/>
        </w:rPr>
        <w:t xml:space="preserve">настоящим </w:t>
      </w:r>
      <w:r w:rsidRPr="002A6217">
        <w:rPr>
          <w:rStyle w:val="1"/>
          <w:color w:val="000000"/>
          <w:sz w:val="24"/>
          <w:szCs w:val="24"/>
        </w:rPr>
        <w:t xml:space="preserve">Договором, Застройщик обязан не позднее чем за два месяца до истечения указанного срока направить в адрес Дольщика соответствующую информацию и предложение об изменении договора. </w:t>
      </w:r>
    </w:p>
    <w:p w14:paraId="2AD34E2F" w14:textId="47E8A550" w:rsidR="00D868CE" w:rsidRPr="002A6217" w:rsidRDefault="00D868CE" w:rsidP="00941AAF">
      <w:pPr>
        <w:spacing w:after="0" w:line="240" w:lineRule="auto"/>
        <w:ind w:firstLine="709"/>
        <w:jc w:val="both"/>
        <w:rPr>
          <w:rStyle w:val="1"/>
          <w:sz w:val="24"/>
          <w:szCs w:val="24"/>
        </w:rPr>
      </w:pPr>
      <w:r w:rsidRPr="00FA131D">
        <w:rPr>
          <w:rFonts w:ascii="Times New Roman" w:hAnsi="Times New Roman" w:cs="Times New Roman"/>
          <w:sz w:val="24"/>
          <w:szCs w:val="24"/>
        </w:rPr>
        <w:t>5.1.1</w:t>
      </w:r>
      <w:r w:rsidR="00941AAF" w:rsidRPr="00FA131D">
        <w:rPr>
          <w:rFonts w:ascii="Times New Roman" w:hAnsi="Times New Roman" w:cs="Times New Roman"/>
          <w:sz w:val="24"/>
          <w:szCs w:val="24"/>
        </w:rPr>
        <w:t>0</w:t>
      </w:r>
      <w:r w:rsidRPr="00FA131D">
        <w:rPr>
          <w:rFonts w:ascii="Times New Roman" w:hAnsi="Times New Roman" w:cs="Times New Roman"/>
          <w:sz w:val="24"/>
          <w:szCs w:val="24"/>
        </w:rPr>
        <w:t xml:space="preserve">. В случае расторжения настоящего Договора по любым основаниям, предусмотренным настоящим Договором, денежные средства, </w:t>
      </w:r>
      <w:r w:rsidR="00882C26" w:rsidRPr="00FA131D">
        <w:rPr>
          <w:rFonts w:ascii="Times New Roman" w:hAnsi="Times New Roman" w:cs="Times New Roman"/>
          <w:sz w:val="24"/>
          <w:szCs w:val="24"/>
        </w:rPr>
        <w:t>размещенные</w:t>
      </w:r>
      <w:r w:rsidRPr="00FA131D">
        <w:rPr>
          <w:rFonts w:ascii="Times New Roman" w:hAnsi="Times New Roman" w:cs="Times New Roman"/>
          <w:sz w:val="24"/>
          <w:szCs w:val="24"/>
        </w:rPr>
        <w:t xml:space="preserve"> Дольщиком </w:t>
      </w:r>
      <w:r w:rsidR="00882C26" w:rsidRPr="00FA131D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proofErr w:type="spellStart"/>
      <w:r w:rsidR="00882C26" w:rsidRPr="00FA131D">
        <w:rPr>
          <w:rFonts w:ascii="Times New Roman" w:hAnsi="Times New Roman" w:cs="Times New Roman"/>
          <w:spacing w:val="-1"/>
          <w:sz w:val="24"/>
          <w:szCs w:val="24"/>
        </w:rPr>
        <w:t>эскроу</w:t>
      </w:r>
      <w:proofErr w:type="spellEnd"/>
      <w:r w:rsidR="00882C26" w:rsidRPr="00FA131D">
        <w:rPr>
          <w:rFonts w:ascii="Times New Roman" w:hAnsi="Times New Roman" w:cs="Times New Roman"/>
          <w:spacing w:val="-1"/>
          <w:sz w:val="24"/>
          <w:szCs w:val="24"/>
        </w:rPr>
        <w:t xml:space="preserve"> счете ПАО Сбербанк</w:t>
      </w:r>
      <w:r w:rsidRPr="00FA131D">
        <w:rPr>
          <w:rFonts w:ascii="Times New Roman" w:hAnsi="Times New Roman" w:cs="Times New Roman"/>
          <w:sz w:val="24"/>
          <w:szCs w:val="24"/>
        </w:rPr>
        <w:t xml:space="preserve">, </w:t>
      </w:r>
      <w:r w:rsidR="00882C26" w:rsidRPr="00FA131D">
        <w:rPr>
          <w:rFonts w:ascii="Times New Roman" w:hAnsi="Times New Roman" w:cs="Times New Roman"/>
          <w:sz w:val="24"/>
          <w:szCs w:val="24"/>
        </w:rPr>
        <w:t>подлежат возврату в соответствии с действующим законодательством</w:t>
      </w:r>
      <w:r w:rsidRPr="00FA131D">
        <w:rPr>
          <w:rStyle w:val="1"/>
          <w:sz w:val="24"/>
          <w:szCs w:val="24"/>
        </w:rPr>
        <w:t>.</w:t>
      </w:r>
    </w:p>
    <w:p w14:paraId="076B19F3" w14:textId="765110A1" w:rsidR="005F7305" w:rsidRPr="002A6217" w:rsidRDefault="00D868CE" w:rsidP="00941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5.1.1</w:t>
      </w:r>
      <w:r w:rsidR="00941AAF">
        <w:rPr>
          <w:rFonts w:ascii="Times New Roman" w:hAnsi="Times New Roman" w:cs="Times New Roman"/>
          <w:sz w:val="24"/>
          <w:szCs w:val="24"/>
        </w:rPr>
        <w:t>1</w:t>
      </w:r>
      <w:r w:rsidRPr="002A6217">
        <w:rPr>
          <w:rFonts w:ascii="Times New Roman" w:hAnsi="Times New Roman" w:cs="Times New Roman"/>
          <w:sz w:val="24"/>
          <w:szCs w:val="24"/>
        </w:rPr>
        <w:t>.</w:t>
      </w:r>
      <w:r w:rsidR="008848F0" w:rsidRPr="002A6217">
        <w:rPr>
          <w:rFonts w:ascii="Times New Roman" w:hAnsi="Times New Roman" w:cs="Times New Roman"/>
          <w:sz w:val="24"/>
          <w:szCs w:val="24"/>
        </w:rPr>
        <w:t xml:space="preserve"> </w:t>
      </w:r>
      <w:r w:rsidRPr="002A6217">
        <w:rPr>
          <w:rFonts w:ascii="Times New Roman" w:hAnsi="Times New Roman" w:cs="Times New Roman"/>
          <w:sz w:val="24"/>
          <w:szCs w:val="24"/>
        </w:rPr>
        <w:t>Выбрать организацию для осуществления функций управления (эксплуатации) Домом и обеспечить Дольщику возможность подписания договора с этой организацией.</w:t>
      </w:r>
    </w:p>
    <w:p w14:paraId="32CF2D96" w14:textId="77777777" w:rsidR="008848F0" w:rsidRPr="002A6217" w:rsidRDefault="008848F0" w:rsidP="009328B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0058F5" w14:textId="3C3A820E" w:rsidR="008848F0" w:rsidRPr="002A6217" w:rsidRDefault="008C3FE5" w:rsidP="00561505">
      <w:pPr>
        <w:pStyle w:val="20"/>
        <w:shd w:val="clear" w:color="auto" w:fill="auto"/>
        <w:tabs>
          <w:tab w:val="left" w:pos="3119"/>
        </w:tabs>
        <w:spacing w:before="0" w:after="0" w:line="276" w:lineRule="auto"/>
        <w:ind w:left="-567" w:firstLine="567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5.</w:t>
      </w:r>
      <w:r w:rsidR="002B6E35" w:rsidRPr="002A6217">
        <w:rPr>
          <w:rStyle w:val="2"/>
          <w:b/>
          <w:color w:val="000000"/>
          <w:sz w:val="24"/>
          <w:szCs w:val="24"/>
        </w:rPr>
        <w:t xml:space="preserve">2. </w:t>
      </w:r>
      <w:r w:rsidR="00F817AC" w:rsidRPr="002A6217">
        <w:rPr>
          <w:rStyle w:val="2"/>
          <w:b/>
          <w:color w:val="000000"/>
          <w:sz w:val="24"/>
          <w:szCs w:val="24"/>
        </w:rPr>
        <w:t>Застройщик имеет право:</w:t>
      </w:r>
    </w:p>
    <w:p w14:paraId="31616361" w14:textId="77777777" w:rsidR="00F817AC" w:rsidRPr="002A6217" w:rsidRDefault="008C3FE5" w:rsidP="008848F0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</w:t>
      </w:r>
      <w:r w:rsidR="00B13BF6" w:rsidRPr="002A6217">
        <w:rPr>
          <w:rStyle w:val="1"/>
          <w:color w:val="000000"/>
          <w:sz w:val="24"/>
          <w:szCs w:val="24"/>
        </w:rPr>
        <w:t xml:space="preserve">.2.1. </w:t>
      </w:r>
      <w:r w:rsidR="00F817AC" w:rsidRPr="002A6217">
        <w:rPr>
          <w:rStyle w:val="1"/>
          <w:color w:val="000000"/>
          <w:sz w:val="24"/>
          <w:szCs w:val="24"/>
        </w:rPr>
        <w:t>Передать свои права и обязанности по настоящему Договору третьим лицам только с письменного согласия Дольщика.</w:t>
      </w:r>
    </w:p>
    <w:p w14:paraId="002E58CF" w14:textId="77777777" w:rsidR="00F817AC" w:rsidRPr="002A6217" w:rsidRDefault="00970B31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</w:t>
      </w:r>
      <w:r w:rsidR="008C3FE5" w:rsidRPr="002A6217">
        <w:rPr>
          <w:rStyle w:val="1"/>
          <w:color w:val="000000"/>
          <w:sz w:val="24"/>
          <w:szCs w:val="24"/>
        </w:rPr>
        <w:t xml:space="preserve">.2.2. </w:t>
      </w:r>
      <w:r w:rsidR="00F817AC" w:rsidRPr="002A6217">
        <w:rPr>
          <w:rStyle w:val="1"/>
          <w:color w:val="000000"/>
          <w:sz w:val="24"/>
          <w:szCs w:val="24"/>
        </w:rPr>
        <w:t>Совершать все необходимые для осуществления строительства Дома сделки с третьими лицами, а также самостояте</w:t>
      </w:r>
      <w:r w:rsidR="00D57121" w:rsidRPr="002A6217">
        <w:rPr>
          <w:rStyle w:val="1"/>
          <w:color w:val="000000"/>
          <w:sz w:val="24"/>
          <w:szCs w:val="24"/>
        </w:rPr>
        <w:t>льно обеспечивать поиск других Д</w:t>
      </w:r>
      <w:r w:rsidR="00F817AC" w:rsidRPr="002A6217">
        <w:rPr>
          <w:rStyle w:val="1"/>
          <w:color w:val="000000"/>
          <w:sz w:val="24"/>
          <w:szCs w:val="24"/>
        </w:rPr>
        <w:t>ольщиков и заключать с ними договоры о долевом участии в строительстве Дома в пределах, не затрагивающих долю Дольщика.</w:t>
      </w:r>
    </w:p>
    <w:p w14:paraId="0D11A524" w14:textId="3B764FFE" w:rsidR="00F24C4D" w:rsidRPr="002A6217" w:rsidRDefault="00F24C4D" w:rsidP="008848F0">
      <w:pPr>
        <w:spacing w:after="0" w:line="240" w:lineRule="auto"/>
        <w:ind w:firstLine="709"/>
        <w:jc w:val="both"/>
        <w:rPr>
          <w:rStyle w:val="1"/>
          <w:rFonts w:eastAsiaTheme="minorEastAsia"/>
          <w:spacing w:val="0"/>
          <w:sz w:val="24"/>
          <w:szCs w:val="24"/>
          <w:shd w:val="clear" w:color="auto" w:fill="auto"/>
          <w:lang w:eastAsia="ru-RU"/>
        </w:rPr>
      </w:pPr>
      <w:r w:rsidRPr="002A6217">
        <w:rPr>
          <w:rStyle w:val="1"/>
          <w:color w:val="000000"/>
          <w:sz w:val="24"/>
          <w:szCs w:val="24"/>
        </w:rPr>
        <w:t xml:space="preserve">5.2.3. </w:t>
      </w:r>
      <w:r w:rsidRPr="002A6217">
        <w:rPr>
          <w:rFonts w:ascii="Times New Roman" w:hAnsi="Times New Roman" w:cs="Times New Roman"/>
          <w:sz w:val="24"/>
          <w:szCs w:val="24"/>
        </w:rPr>
        <w:t xml:space="preserve">Вносить в Дом и/или Квартиру не существенные архитектурные, структурные изменения, изменять габариты конструкций и элементов,  </w:t>
      </w:r>
      <w:r w:rsidR="004E76E3">
        <w:rPr>
          <w:rFonts w:ascii="Times New Roman" w:hAnsi="Times New Roman" w:cs="Times New Roman"/>
          <w:sz w:val="24"/>
          <w:szCs w:val="24"/>
        </w:rPr>
        <w:t xml:space="preserve">привязку (расположение) горизонтальных и вертикальных трасс и конструкций сетей инженерного обеспечения жилого помещения (квартиры), </w:t>
      </w:r>
      <w:r w:rsidRPr="002A6217">
        <w:rPr>
          <w:rFonts w:ascii="Times New Roman" w:hAnsi="Times New Roman" w:cs="Times New Roman"/>
          <w:sz w:val="24"/>
          <w:szCs w:val="24"/>
        </w:rPr>
        <w:t>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 условии, что по завершении строительства Дом в целом и Квартира в частности будут отвечать требованиям проектной документации и техническим нормативам, являющимися обязательными к применению в соответствии с Постановлением Правительства РФ от 26.12.2014г. №1521.</w:t>
      </w:r>
    </w:p>
    <w:p w14:paraId="78F9026F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5.2.4. Досрочно исполнить свои обязательства по настоящему договору, т.е. досрочно сдать многоквартирный жилой дом, досрочно передать Объект долевого строительства (Квартиры) Дольщику при условии полной оплаты Объекта долевого строительства (Квартиры), произведенной Дольщиком.</w:t>
      </w:r>
    </w:p>
    <w:p w14:paraId="03DF58ED" w14:textId="0EF0860A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5.2.5. Настоящим Дольщик дает Застройщику и/или иным лицам, в чьей собственности находится или будет находится земельный участок, свое согласие на объединение земельного участка, перераспределение земельного участка, раздел земельного участка и выдел из земельного участка  других(другого) земельных участков  под строящийся Дом и иные объекты недвижимости (жилые дома, автостоянки и т.п.), под объекты инженерной, социальной и транспортной инфраструктуры, строящиеся на земельном участке и не относящиеся к общему имуществу Дома, и/или в целях ввода дома в эксплуатацию (отдельных этапов и/или очередей строительства), и на последующую государственную регистрацию права аренды/права собственности Застройщика и/или иных лиц на образуемые (измененные) земельные участки. В отношении </w:t>
      </w:r>
      <w:r w:rsidR="006A32E9" w:rsidRPr="002A6217">
        <w:rPr>
          <w:rStyle w:val="1"/>
          <w:color w:val="000000"/>
          <w:sz w:val="24"/>
          <w:szCs w:val="24"/>
        </w:rPr>
        <w:t>образуемых земельных участков,</w:t>
      </w:r>
      <w:r w:rsidRPr="002A6217">
        <w:rPr>
          <w:rStyle w:val="1"/>
          <w:color w:val="000000"/>
          <w:sz w:val="24"/>
          <w:szCs w:val="24"/>
        </w:rPr>
        <w:t xml:space="preserve"> на которых ведется строительство Дома, в пользу Дольщика и иных Дольщиков сохраняется залог права </w:t>
      </w:r>
      <w:r w:rsidR="002A00BC">
        <w:rPr>
          <w:rStyle w:val="1"/>
          <w:color w:val="000000"/>
          <w:sz w:val="24"/>
          <w:szCs w:val="24"/>
        </w:rPr>
        <w:t>собственности</w:t>
      </w:r>
      <w:r w:rsidRPr="002A6217">
        <w:rPr>
          <w:rStyle w:val="1"/>
          <w:color w:val="000000"/>
          <w:sz w:val="24"/>
          <w:szCs w:val="24"/>
        </w:rPr>
        <w:t xml:space="preserve"> на земельный участок/залог земельного участка.</w:t>
      </w:r>
    </w:p>
    <w:p w14:paraId="2A6322FD" w14:textId="28D06115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5.2.6. Вправе без согласования с Дольщиком передавать, переоформлять, уступать, </w:t>
      </w:r>
      <w:r w:rsidR="008848F0" w:rsidRPr="002A6217">
        <w:rPr>
          <w:rStyle w:val="1"/>
          <w:color w:val="000000"/>
          <w:sz w:val="24"/>
          <w:szCs w:val="24"/>
        </w:rPr>
        <w:lastRenderedPageBreak/>
        <w:t>отчуждать наружные</w:t>
      </w:r>
      <w:r w:rsidRPr="002A6217">
        <w:rPr>
          <w:rStyle w:val="1"/>
          <w:color w:val="000000"/>
          <w:sz w:val="24"/>
          <w:szCs w:val="24"/>
        </w:rPr>
        <w:t xml:space="preserve"> инженерные сети и сооружения</w:t>
      </w:r>
      <w:r w:rsidR="004E76E3">
        <w:rPr>
          <w:rStyle w:val="1"/>
          <w:color w:val="000000"/>
          <w:sz w:val="24"/>
          <w:szCs w:val="24"/>
        </w:rPr>
        <w:t xml:space="preserve"> инженерно-технического обеспечения</w:t>
      </w:r>
      <w:r w:rsidRPr="002A6217">
        <w:rPr>
          <w:rStyle w:val="1"/>
          <w:color w:val="000000"/>
          <w:sz w:val="24"/>
          <w:szCs w:val="24"/>
        </w:rPr>
        <w:t>.</w:t>
      </w:r>
    </w:p>
    <w:p w14:paraId="384201CD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5.2.7. </w:t>
      </w:r>
      <w:r w:rsidRPr="002A6217">
        <w:rPr>
          <w:sz w:val="24"/>
          <w:szCs w:val="24"/>
        </w:rPr>
        <w:t>Дольщик дает свое согласие Застройщику:</w:t>
      </w:r>
    </w:p>
    <w:p w14:paraId="574BF0A9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 проведение (в случае необходимости) дополнительных или сезонных работ на Объекте после подписания между сторонами Акта приема-передачи Квартиры;</w:t>
      </w:r>
    </w:p>
    <w:p w14:paraId="175C5F69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 возмещение затрат, понесенных Застройщиком до момента подписания настоящего договора, непосредственно относящихся к созданию объекта, указанному в п.1.1. настоящего договора;</w:t>
      </w:r>
    </w:p>
    <w:p w14:paraId="4DC4F4B8" w14:textId="52E1B0F5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FA131D">
        <w:rPr>
          <w:sz w:val="24"/>
          <w:szCs w:val="24"/>
        </w:rPr>
        <w:t xml:space="preserve">- на использование земельного участка Застройщиком и третьими лицами в целях возведения зданий, сооружений иных видов имущества, </w:t>
      </w:r>
      <w:r w:rsidR="00882C26" w:rsidRPr="00FA131D">
        <w:rPr>
          <w:sz w:val="24"/>
          <w:szCs w:val="24"/>
        </w:rPr>
        <w:t>строящихся на земельном участке</w:t>
      </w:r>
      <w:r w:rsidRPr="00FA131D">
        <w:rPr>
          <w:sz w:val="24"/>
          <w:szCs w:val="24"/>
        </w:rPr>
        <w:t>;</w:t>
      </w:r>
    </w:p>
    <w:p w14:paraId="17ED0BD1" w14:textId="77777777" w:rsidR="00F24C4D" w:rsidRPr="002A6217" w:rsidRDefault="00F24C4D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- на дополнение Застройщиком вида разрешенного использования земельного участка основными и вспомогательными видами разрешенного использования в соответствии с проектной документацией, документацией по планировке территории.</w:t>
      </w:r>
    </w:p>
    <w:p w14:paraId="7BEB03A6" w14:textId="77777777" w:rsidR="008848F0" w:rsidRPr="00DF4C43" w:rsidRDefault="008848F0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sz w:val="16"/>
          <w:szCs w:val="16"/>
          <w:shd w:val="clear" w:color="auto" w:fill="auto"/>
        </w:rPr>
      </w:pPr>
    </w:p>
    <w:p w14:paraId="20B3E9D7" w14:textId="2B9C3757" w:rsidR="008848F0" w:rsidRPr="002A6217" w:rsidRDefault="00970B31" w:rsidP="00561505">
      <w:pPr>
        <w:pStyle w:val="20"/>
        <w:shd w:val="clear" w:color="auto" w:fill="auto"/>
        <w:tabs>
          <w:tab w:val="left" w:pos="3261"/>
        </w:tabs>
        <w:spacing w:before="0" w:after="0" w:line="276" w:lineRule="auto"/>
        <w:ind w:left="-567" w:firstLine="567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 xml:space="preserve">5.3. </w:t>
      </w:r>
      <w:r w:rsidR="00F817AC" w:rsidRPr="002A6217">
        <w:rPr>
          <w:rStyle w:val="2"/>
          <w:b/>
          <w:color w:val="000000"/>
          <w:sz w:val="24"/>
          <w:szCs w:val="24"/>
        </w:rPr>
        <w:t>Дольщик обязуется:</w:t>
      </w:r>
    </w:p>
    <w:p w14:paraId="311EA796" w14:textId="77777777" w:rsidR="009D7C37" w:rsidRPr="002A6217" w:rsidRDefault="009D7C37" w:rsidP="008848F0">
      <w:pPr>
        <w:pStyle w:val="a3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5.3.1. Принять долевое участие в финансировании строительства Квартиры в размерах и порядке, установленных </w:t>
      </w:r>
      <w:proofErr w:type="spellStart"/>
      <w:r w:rsidRPr="002A6217">
        <w:rPr>
          <w:rStyle w:val="1"/>
          <w:color w:val="000000"/>
          <w:sz w:val="24"/>
          <w:szCs w:val="24"/>
        </w:rPr>
        <w:t>п.п</w:t>
      </w:r>
      <w:proofErr w:type="spellEnd"/>
      <w:r w:rsidRPr="002A6217">
        <w:rPr>
          <w:rStyle w:val="1"/>
          <w:color w:val="000000"/>
          <w:sz w:val="24"/>
          <w:szCs w:val="24"/>
        </w:rPr>
        <w:t>. 4.1, 4.2 настоящего Договора.</w:t>
      </w:r>
    </w:p>
    <w:p w14:paraId="0010051B" w14:textId="77777777" w:rsidR="009D7C37" w:rsidRPr="002A6217" w:rsidRDefault="009D7C37" w:rsidP="008848F0">
      <w:pPr>
        <w:spacing w:after="0" w:line="240" w:lineRule="auto"/>
        <w:ind w:firstLine="709"/>
        <w:jc w:val="both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5.3.2.</w:t>
      </w:r>
      <w:r w:rsidRPr="002A6217">
        <w:rPr>
          <w:rFonts w:ascii="Times New Roman" w:eastAsia="Times New Roman" w:hAnsi="Times New Roman" w:cs="Times New Roman"/>
          <w:sz w:val="24"/>
          <w:szCs w:val="24"/>
        </w:rPr>
        <w:t xml:space="preserve"> Дольщик, получивший сообщение Застройщика о завершении строительства Дома и о готовности Квартиры к передаче, обязан приступить к ее принятию в течении 3 (трех) календарных дней со дня получения указанного сообщения и принять ее.</w:t>
      </w:r>
      <w:r w:rsidRPr="002A6217">
        <w:rPr>
          <w:rStyle w:val="1"/>
          <w:color w:val="000000"/>
          <w:sz w:val="24"/>
          <w:szCs w:val="24"/>
        </w:rPr>
        <w:t xml:space="preserve">  Зарегистрировать в органе, осуществляющем государственную регистрацию прав на недвижимое имущество и сделок с ним право собственности на Квартиру.</w:t>
      </w:r>
    </w:p>
    <w:p w14:paraId="01A08799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5.3.3. До получения Квартиры по акту приема-передачи не вносить какие-либо изменения и усовершенствования в проектную планировку квартиры, лестничных клеток, общих коридоров, (в том числе в части изменения разводки отопления, водо- и </w:t>
      </w:r>
      <w:proofErr w:type="spellStart"/>
      <w:r w:rsidRPr="002A6217">
        <w:rPr>
          <w:rStyle w:val="1"/>
          <w:color w:val="000000"/>
          <w:sz w:val="24"/>
          <w:szCs w:val="24"/>
        </w:rPr>
        <w:t>электроразводок</w:t>
      </w:r>
      <w:proofErr w:type="spellEnd"/>
      <w:r w:rsidRPr="002A6217">
        <w:rPr>
          <w:rStyle w:val="1"/>
          <w:color w:val="000000"/>
          <w:sz w:val="24"/>
          <w:szCs w:val="24"/>
        </w:rPr>
        <w:t xml:space="preserve">, квартирной разводки канализации, перепланировки помещений, установки электропотребителей </w:t>
      </w:r>
      <w:r w:rsidR="008848F0" w:rsidRPr="002A6217">
        <w:rPr>
          <w:rStyle w:val="1"/>
          <w:color w:val="000000"/>
          <w:sz w:val="24"/>
          <w:szCs w:val="24"/>
        </w:rPr>
        <w:t>общей мощностью,</w:t>
      </w:r>
      <w:r w:rsidRPr="002A6217">
        <w:rPr>
          <w:rStyle w:val="1"/>
          <w:color w:val="000000"/>
          <w:sz w:val="24"/>
          <w:szCs w:val="24"/>
        </w:rPr>
        <w:t xml:space="preserve"> превышающей проектную). Переустройство и перепланировка Квартиры, влекущие ее конструктивное изменение и влияющее на изменение ее стоимости в случае реализации, после получения по акту приема-передачи производятся только по письменному согласованию с Застройщиком в соответствии с порядком, определенным Постановлением Главы администрации г. Уфы № 3796 от 14.09.1998 года. В случае внесения любых из вышеперечисленных изменений Дольщиком самостоятельно или с привлечением третьих лиц, </w:t>
      </w:r>
      <w:r w:rsidR="008848F0" w:rsidRPr="002A6217">
        <w:rPr>
          <w:rStyle w:val="1"/>
          <w:color w:val="000000"/>
          <w:sz w:val="24"/>
          <w:szCs w:val="24"/>
        </w:rPr>
        <w:t>гарантийные обязательства,</w:t>
      </w:r>
      <w:r w:rsidRPr="002A6217">
        <w:rPr>
          <w:rStyle w:val="1"/>
          <w:color w:val="000000"/>
          <w:sz w:val="24"/>
          <w:szCs w:val="24"/>
        </w:rPr>
        <w:t xml:space="preserve"> предусмотренные ст. 7 Федерального закона от 30 декабря 2004 г. </w:t>
      </w:r>
      <w:r w:rsidRPr="002A6217">
        <w:rPr>
          <w:rStyle w:val="1"/>
          <w:color w:val="000000"/>
          <w:sz w:val="24"/>
          <w:szCs w:val="24"/>
          <w:lang w:val="en-US"/>
        </w:rPr>
        <w:t>N</w:t>
      </w:r>
      <w:r w:rsidRPr="002A6217">
        <w:rPr>
          <w:rStyle w:val="1"/>
          <w:color w:val="000000"/>
          <w:sz w:val="24"/>
          <w:szCs w:val="24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не применяются.</w:t>
      </w:r>
    </w:p>
    <w:p w14:paraId="067EA133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5.3.4.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строительства.</w:t>
      </w:r>
    </w:p>
    <w:p w14:paraId="42FACD87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color w:val="000000"/>
          <w:sz w:val="24"/>
          <w:szCs w:val="24"/>
          <w:shd w:val="clear" w:color="auto" w:fill="FFFFFF"/>
        </w:rPr>
        <w:t xml:space="preserve">Согласование уступки производится Застройщиком </w:t>
      </w:r>
      <w:r w:rsidR="008848F0" w:rsidRPr="002A6217">
        <w:rPr>
          <w:color w:val="000000"/>
          <w:sz w:val="24"/>
          <w:szCs w:val="24"/>
          <w:shd w:val="clear" w:color="auto" w:fill="FFFFFF"/>
        </w:rPr>
        <w:t>Дольщику,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 осуществляющему финансирование по настоящему Договору.</w:t>
      </w:r>
    </w:p>
    <w:p w14:paraId="2AAB9271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При осуществлении уступки прав требования Дольщик обязан в течение 10 (десяти) рабочих дней со дня регистрации договора уступки прав требования в Управлении Росреестра по Республике Башкортостан предоставить Застройщику подлинный экземпляр зарегистрированного договора уступки.</w:t>
      </w:r>
    </w:p>
    <w:p w14:paraId="131DB6F2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5.3.5. В случае изменений места фактического жительства, регистрации либо контактных телефонов и адресов, в 5 (пятидневный) срок сообщать об этом Застройщику в письменном виде с указанием новых реквизитов.</w:t>
      </w:r>
    </w:p>
    <w:p w14:paraId="760016BC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5.3.6. После подписания Акта приема-передачи квартиры в течение 10 (десяти) рабочих дней осуществить все необходимые действия, связанные с открытием лицевого счета в управляющей организации, заключению договоров с ресурсоснабжающими организациями, так как бремя содержания квартиры после подписания Акта приема-передачи квартиры несет Дольщик.</w:t>
      </w:r>
    </w:p>
    <w:p w14:paraId="7C752CAB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lastRenderedPageBreak/>
        <w:t xml:space="preserve">5.3.7. После передачи Квартиры по Акту приема-передачи строго следовать инструкции по эксплуатации многоквартирного жилого дома. Дольщик несет ответственность за соблюдение инструкции по эксплуатации многоквартирного жилого дома, и в случае </w:t>
      </w:r>
      <w:r w:rsidR="008848F0" w:rsidRPr="002A6217">
        <w:rPr>
          <w:rStyle w:val="1"/>
          <w:color w:val="000000"/>
          <w:sz w:val="24"/>
          <w:szCs w:val="24"/>
        </w:rPr>
        <w:t>нарушения,</w:t>
      </w:r>
      <w:r w:rsidRPr="002A6217">
        <w:rPr>
          <w:rStyle w:val="1"/>
          <w:color w:val="000000"/>
          <w:sz w:val="24"/>
          <w:szCs w:val="24"/>
        </w:rPr>
        <w:t xml:space="preserve"> установленных в ней требований, Застройщик ответственности за причиненный ущерб такими действиями не несет.</w:t>
      </w:r>
    </w:p>
    <w:p w14:paraId="363F9E6C" w14:textId="77777777" w:rsidR="009D7C37" w:rsidRPr="002A6217" w:rsidRDefault="009D7C37" w:rsidP="008848F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5.3.8. Самостоятельно и за свой счет осуществлять получение технического паспорта (описания) и кадастрового паспорта на квартиру, технического плана </w:t>
      </w:r>
      <w:r w:rsidR="008848F0" w:rsidRPr="002A6217">
        <w:rPr>
          <w:rStyle w:val="1"/>
          <w:color w:val="000000"/>
          <w:sz w:val="24"/>
          <w:szCs w:val="24"/>
        </w:rPr>
        <w:t>и иных</w:t>
      </w:r>
      <w:r w:rsidRPr="002A6217">
        <w:rPr>
          <w:rStyle w:val="1"/>
          <w:color w:val="000000"/>
          <w:sz w:val="24"/>
          <w:szCs w:val="24"/>
        </w:rPr>
        <w:t xml:space="preserve"> документов от третьих лиц, необходимых для осуществления действий по государственной регистрации права собственности на Квартиру.</w:t>
      </w:r>
    </w:p>
    <w:p w14:paraId="41AD6A47" w14:textId="77777777" w:rsidR="009D7C37" w:rsidRPr="002A6217" w:rsidRDefault="009D7C37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5.3.9. В случае расторжения настоящего договора и отсутствия финансирования со стороны Дольщика, Дольщик обязан возместить фактически понесенные Застройщиком расходы, связанные с исполнением обязательств по настоящему договору.</w:t>
      </w:r>
    </w:p>
    <w:p w14:paraId="1E9450CB" w14:textId="4006B43B" w:rsidR="008848F0" w:rsidRPr="002A6217" w:rsidRDefault="009D7C37" w:rsidP="00561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5.3.10. Дольщик извещен и согласен, что после ввода Дома в эксплуатацию, управление и эксплуатацию Дома осуществляет </w:t>
      </w:r>
      <w:r w:rsidR="006A32E9" w:rsidRPr="002A6217">
        <w:rPr>
          <w:rFonts w:ascii="Times New Roman" w:hAnsi="Times New Roman" w:cs="Times New Roman"/>
          <w:sz w:val="24"/>
          <w:szCs w:val="24"/>
        </w:rPr>
        <w:t>организация,</w:t>
      </w:r>
      <w:r w:rsidRPr="002A6217">
        <w:rPr>
          <w:rFonts w:ascii="Times New Roman" w:hAnsi="Times New Roman" w:cs="Times New Roman"/>
          <w:sz w:val="24"/>
          <w:szCs w:val="24"/>
        </w:rPr>
        <w:t xml:space="preserve"> на которую возложены функции по управлению (эксплуатации) жилым фондом, определяемая Застройщиком при вводе Дома в эксплуатацию. Договор о передаче прав по управлению (эксплуатации) Домом между </w:t>
      </w:r>
      <w:r w:rsidR="008848F0" w:rsidRPr="002A6217">
        <w:rPr>
          <w:rFonts w:ascii="Times New Roman" w:hAnsi="Times New Roman" w:cs="Times New Roman"/>
          <w:sz w:val="24"/>
          <w:szCs w:val="24"/>
        </w:rPr>
        <w:t>вышеуказанной организацией</w:t>
      </w:r>
      <w:r w:rsidRPr="002A6217">
        <w:rPr>
          <w:rFonts w:ascii="Times New Roman" w:hAnsi="Times New Roman" w:cs="Times New Roman"/>
          <w:sz w:val="24"/>
          <w:szCs w:val="24"/>
        </w:rPr>
        <w:t xml:space="preserve"> и Дольщиком подписывается в момент приема-передачи Квартиры.</w:t>
      </w:r>
    </w:p>
    <w:p w14:paraId="1246CA99" w14:textId="0C02DC27" w:rsidR="008848F0" w:rsidRPr="00561505" w:rsidRDefault="00A25A84" w:rsidP="00561505">
      <w:pPr>
        <w:pStyle w:val="20"/>
        <w:shd w:val="clear" w:color="auto" w:fill="auto"/>
        <w:tabs>
          <w:tab w:val="left" w:pos="2127"/>
          <w:tab w:val="left" w:pos="2410"/>
        </w:tabs>
        <w:spacing w:before="0" w:after="0" w:line="276" w:lineRule="auto"/>
        <w:ind w:left="-567" w:firstLine="567"/>
        <w:jc w:val="center"/>
        <w:rPr>
          <w:rStyle w:val="2"/>
          <w:b/>
          <w:color w:val="000000"/>
          <w:spacing w:val="0"/>
          <w:sz w:val="24"/>
          <w:szCs w:val="24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5.4.</w:t>
      </w:r>
      <w:r w:rsidR="00F817AC" w:rsidRPr="002A6217">
        <w:rPr>
          <w:rStyle w:val="2"/>
          <w:b/>
          <w:color w:val="000000"/>
          <w:spacing w:val="0"/>
          <w:sz w:val="24"/>
          <w:szCs w:val="24"/>
        </w:rPr>
        <w:t xml:space="preserve"> Дольщик вправе:</w:t>
      </w:r>
    </w:p>
    <w:p w14:paraId="40D70395" w14:textId="77777777" w:rsidR="00500636" w:rsidRPr="002A6217" w:rsidRDefault="00500636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</w:rPr>
        <w:t>5</w:t>
      </w:r>
      <w:r w:rsidRPr="002A6217">
        <w:rPr>
          <w:rFonts w:ascii="Times New Roman" w:hAnsi="Times New Roman" w:cs="Times New Roman"/>
          <w:sz w:val="24"/>
          <w:szCs w:val="24"/>
        </w:rPr>
        <w:t>.4.1. Получать от Застройщика информацию о ходе строительства.</w:t>
      </w:r>
    </w:p>
    <w:p w14:paraId="13B14738" w14:textId="77777777" w:rsidR="00500636" w:rsidRPr="002A6217" w:rsidRDefault="000E5C34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6217">
        <w:rPr>
          <w:rFonts w:ascii="Times New Roman" w:hAnsi="Times New Roman" w:cs="Times New Roman"/>
          <w:spacing w:val="4"/>
          <w:sz w:val="24"/>
          <w:szCs w:val="24"/>
        </w:rPr>
        <w:t>5.4.</w:t>
      </w:r>
      <w:r w:rsidR="006A32E9" w:rsidRPr="002A6217">
        <w:rPr>
          <w:rFonts w:ascii="Times New Roman" w:hAnsi="Times New Roman" w:cs="Times New Roman"/>
          <w:spacing w:val="4"/>
          <w:sz w:val="24"/>
          <w:szCs w:val="24"/>
        </w:rPr>
        <w:t>2. Требовать</w:t>
      </w:r>
      <w:r w:rsidR="00500636" w:rsidRPr="002A6217">
        <w:rPr>
          <w:rFonts w:ascii="Times New Roman" w:hAnsi="Times New Roman" w:cs="Times New Roman"/>
          <w:spacing w:val="4"/>
          <w:sz w:val="24"/>
          <w:szCs w:val="24"/>
        </w:rPr>
        <w:t xml:space="preserve"> от Застройщика предоставления документов, подтверждающих оплату стоимости </w:t>
      </w:r>
      <w:r w:rsidR="00500636" w:rsidRPr="002A6217">
        <w:rPr>
          <w:rFonts w:ascii="Times New Roman" w:hAnsi="Times New Roman" w:cs="Times New Roman"/>
          <w:spacing w:val="-1"/>
          <w:sz w:val="24"/>
          <w:szCs w:val="24"/>
        </w:rPr>
        <w:t>Квартиры по Договору.</w:t>
      </w:r>
    </w:p>
    <w:p w14:paraId="1305EBE4" w14:textId="77777777" w:rsidR="00500636" w:rsidRPr="002A6217" w:rsidRDefault="000C628D" w:rsidP="00884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5.4.3.</w:t>
      </w:r>
      <w:r w:rsidR="00500636" w:rsidRPr="002A6217">
        <w:rPr>
          <w:rFonts w:ascii="Times New Roman" w:hAnsi="Times New Roman" w:cs="Times New Roman"/>
          <w:sz w:val="24"/>
          <w:szCs w:val="24"/>
        </w:rPr>
        <w:t xml:space="preserve"> В случае существенного нарушения требований к качеству </w:t>
      </w:r>
      <w:r w:rsidRPr="002A6217">
        <w:rPr>
          <w:rFonts w:ascii="Times New Roman" w:hAnsi="Times New Roman" w:cs="Times New Roman"/>
          <w:sz w:val="24"/>
          <w:szCs w:val="24"/>
        </w:rPr>
        <w:t xml:space="preserve">Квартиры </w:t>
      </w:r>
      <w:r w:rsidR="00500636" w:rsidRPr="002A6217">
        <w:rPr>
          <w:rFonts w:ascii="Times New Roman" w:hAnsi="Times New Roman" w:cs="Times New Roman"/>
          <w:sz w:val="24"/>
          <w:szCs w:val="24"/>
        </w:rPr>
        <w:t>или не устранения выявленных недостатков в разумный срок, в одностороннем порядке отказаться от исполнения Договора и потребовать от Застройщика возврата денежных средств, перечисленных Застройщ</w:t>
      </w:r>
      <w:r w:rsidR="00827CCB" w:rsidRPr="002A6217">
        <w:rPr>
          <w:rFonts w:ascii="Times New Roman" w:hAnsi="Times New Roman" w:cs="Times New Roman"/>
          <w:sz w:val="24"/>
          <w:szCs w:val="24"/>
        </w:rPr>
        <w:t xml:space="preserve">ику, в соответствии с </w:t>
      </w:r>
      <w:r w:rsidR="00AE0F47" w:rsidRPr="002A6217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8848F0" w:rsidRPr="002A6217">
        <w:rPr>
          <w:rFonts w:ascii="Times New Roman" w:hAnsi="Times New Roman" w:cs="Times New Roman"/>
          <w:sz w:val="24"/>
          <w:szCs w:val="24"/>
        </w:rPr>
        <w:t>4.1, 4.2</w:t>
      </w:r>
      <w:r w:rsidR="00AE0F47" w:rsidRPr="002A6217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500636" w:rsidRPr="002A6217">
        <w:rPr>
          <w:rFonts w:ascii="Times New Roman" w:hAnsi="Times New Roman" w:cs="Times New Roman"/>
          <w:sz w:val="24"/>
          <w:szCs w:val="24"/>
        </w:rPr>
        <w:t xml:space="preserve">Договора и уплаты процентов за пользование указанными денежными средствами в соответствии с действующим законодательством. </w:t>
      </w:r>
    </w:p>
    <w:p w14:paraId="11DEBA88" w14:textId="7963E5B5" w:rsidR="005F7305" w:rsidRPr="002A6217" w:rsidRDefault="00827CCB" w:rsidP="00DF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5</w:t>
      </w:r>
      <w:r w:rsidR="00500636" w:rsidRPr="002A6217">
        <w:rPr>
          <w:rFonts w:ascii="Times New Roman" w:hAnsi="Times New Roman" w:cs="Times New Roman"/>
          <w:sz w:val="24"/>
          <w:szCs w:val="24"/>
        </w:rPr>
        <w:t>.4.4. До ввода объекта в эксплуатацию, при условии п</w:t>
      </w:r>
      <w:r w:rsidRPr="002A6217">
        <w:rPr>
          <w:rFonts w:ascii="Times New Roman" w:hAnsi="Times New Roman" w:cs="Times New Roman"/>
          <w:sz w:val="24"/>
          <w:szCs w:val="24"/>
        </w:rPr>
        <w:t>олной оплаты и с учетом п. 5.3.5.</w:t>
      </w:r>
      <w:r w:rsidR="00500636" w:rsidRPr="002A6217">
        <w:rPr>
          <w:rFonts w:ascii="Times New Roman" w:hAnsi="Times New Roman" w:cs="Times New Roman"/>
          <w:sz w:val="24"/>
          <w:szCs w:val="24"/>
        </w:rPr>
        <w:t xml:space="preserve"> уступить свои права и обязанности по настоящему договору третьему лицу.</w:t>
      </w:r>
    </w:p>
    <w:p w14:paraId="1BAAC5CB" w14:textId="1DD51989" w:rsidR="008848F0" w:rsidRPr="00561505" w:rsidRDefault="00F817AC" w:rsidP="008848F0">
      <w:pPr>
        <w:pStyle w:val="20"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rStyle w:val="2"/>
          <w:b/>
          <w:color w:val="000000"/>
          <w:spacing w:val="0"/>
          <w:sz w:val="24"/>
          <w:szCs w:val="24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Качество Квартиры. Гарантия качества</w:t>
      </w:r>
      <w:r w:rsidR="00E813F0" w:rsidRPr="002A6217">
        <w:rPr>
          <w:rStyle w:val="2"/>
          <w:b/>
          <w:color w:val="000000"/>
          <w:spacing w:val="0"/>
          <w:sz w:val="24"/>
          <w:szCs w:val="24"/>
        </w:rPr>
        <w:t>.</w:t>
      </w:r>
    </w:p>
    <w:p w14:paraId="0172C91A" w14:textId="77777777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rFonts w:eastAsiaTheme="minorEastAsia"/>
          <w:spacing w:val="0"/>
          <w:sz w:val="24"/>
          <w:szCs w:val="24"/>
          <w:shd w:val="clear" w:color="auto" w:fill="auto"/>
          <w:lang w:eastAsia="ru-RU"/>
        </w:rPr>
      </w:pPr>
      <w:r w:rsidRPr="002A6217">
        <w:rPr>
          <w:rStyle w:val="1"/>
          <w:color w:val="000000"/>
          <w:sz w:val="24"/>
          <w:szCs w:val="24"/>
        </w:rPr>
        <w:t xml:space="preserve">6.1. Качество Квартиры, которая будет передана Застройщиком Дольщику по настоящему Договору, должно соответствовать проектно-сметной документации на Дом и иным обязательным нормативным требованиям в области строительства, </w:t>
      </w:r>
      <w:r w:rsidRPr="002A6217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26.12.2014г. №1521.</w:t>
      </w:r>
    </w:p>
    <w:p w14:paraId="2B99A172" w14:textId="77777777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6.2. Гарантийный срок на Квартиру составляет 5 (пять) лет с момента подписания первого</w:t>
      </w:r>
      <w:r w:rsidRPr="002A6217">
        <w:rPr>
          <w:rStyle w:val="1"/>
          <w:b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Акта приема-передачи Квартиры. Обнаруженные в течение этого срока недостатки, которые не могли быть выявлены при осмотре Квартиры и подписании Акта приема-передачи, должны быть устранены Застройщиком самостоятельно или с привлечением иных лиц в течение сорока пяти календарных дней с момента уведомления его Дольщиком об этих недостатках. Гарантийный срок на квартиру не распространяется, в случае, если Дольщик после передачи ему Квартиры изменит ее назначение и произведет перепланировку без соблюдения необходимой процедуры, установленной в ЖК РФ и иных норм, устанавливающих специальные правила, технические регламенты, градостроительные регламенты, иные обязательные требования к процессу эксплуатации Квартиры в соответствии с инструкцией по эксплуатации Квартиры или входящие в его состав элементы отделки.</w:t>
      </w:r>
    </w:p>
    <w:p w14:paraId="3FD35254" w14:textId="68B386D6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b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6.3. </w:t>
      </w:r>
      <w:r w:rsidR="00763458" w:rsidRPr="00763458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Гарантийный срок на материалы и изделия инженерных систем, функциональные изделия, устанавливается согласно гарантийному сроку завода-изготовителя, но не менее трех лет со дня подписания первого передаточного акта или иного документа о передаче объекта долевого строительства.</w:t>
      </w:r>
    </w:p>
    <w:p w14:paraId="290A4389" w14:textId="77777777" w:rsidR="00D868CE" w:rsidRPr="002A6217" w:rsidRDefault="00D868CE" w:rsidP="008848F0">
      <w:pPr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6.4. Застройщик устанавливает гарантийный срок на отделочные работы, в том числе общедомового имущества и мест общего </w:t>
      </w:r>
      <w:r w:rsidR="008848F0" w:rsidRPr="002A6217">
        <w:rPr>
          <w:rStyle w:val="1"/>
          <w:color w:val="000000"/>
          <w:sz w:val="24"/>
          <w:szCs w:val="24"/>
        </w:rPr>
        <w:t>пользования -</w:t>
      </w:r>
      <w:r w:rsidRPr="002A6217">
        <w:rPr>
          <w:rStyle w:val="1"/>
          <w:color w:val="000000"/>
          <w:sz w:val="24"/>
          <w:szCs w:val="24"/>
        </w:rPr>
        <w:t xml:space="preserve"> один год, с даты </w:t>
      </w:r>
      <w:r w:rsidRPr="002A6217">
        <w:rPr>
          <w:rStyle w:val="1"/>
          <w:color w:val="000000"/>
          <w:sz w:val="24"/>
          <w:szCs w:val="24"/>
        </w:rPr>
        <w:lastRenderedPageBreak/>
        <w:t>подписания первого передаточного акта или иного документа о передаче объекта долевого строительства.</w:t>
      </w:r>
    </w:p>
    <w:p w14:paraId="3186C8FF" w14:textId="77777777" w:rsidR="008848F0" w:rsidRPr="00DF4C43" w:rsidRDefault="008848F0" w:rsidP="009328B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597698" w14:textId="2303DFCC" w:rsidR="008848F0" w:rsidRPr="00561505" w:rsidRDefault="008848F0" w:rsidP="00561505">
      <w:pPr>
        <w:pStyle w:val="20"/>
        <w:shd w:val="clear" w:color="auto" w:fill="auto"/>
        <w:tabs>
          <w:tab w:val="left" w:pos="3650"/>
        </w:tabs>
        <w:spacing w:before="0" w:after="0" w:line="276" w:lineRule="auto"/>
        <w:jc w:val="center"/>
        <w:rPr>
          <w:rStyle w:val="2"/>
          <w:b/>
          <w:spacing w:val="0"/>
          <w:sz w:val="24"/>
          <w:szCs w:val="24"/>
        </w:rPr>
      </w:pPr>
      <w:r w:rsidRPr="002A6217">
        <w:rPr>
          <w:rStyle w:val="2"/>
          <w:b/>
          <w:sz w:val="24"/>
          <w:szCs w:val="24"/>
        </w:rPr>
        <w:t>7.</w:t>
      </w:r>
      <w:r w:rsidRPr="002A6217">
        <w:rPr>
          <w:rStyle w:val="2"/>
          <w:b/>
          <w:spacing w:val="0"/>
          <w:sz w:val="24"/>
          <w:szCs w:val="24"/>
        </w:rPr>
        <w:t xml:space="preserve"> </w:t>
      </w:r>
      <w:r w:rsidR="00F817AC" w:rsidRPr="002A6217">
        <w:rPr>
          <w:rStyle w:val="2"/>
          <w:b/>
          <w:spacing w:val="0"/>
          <w:sz w:val="24"/>
          <w:szCs w:val="24"/>
        </w:rPr>
        <w:t>Прием-передача Квартиры</w:t>
      </w:r>
      <w:r w:rsidR="00E813F0" w:rsidRPr="002A6217">
        <w:rPr>
          <w:rStyle w:val="2"/>
          <w:b/>
          <w:spacing w:val="0"/>
          <w:sz w:val="24"/>
          <w:szCs w:val="24"/>
        </w:rPr>
        <w:t>.</w:t>
      </w:r>
    </w:p>
    <w:p w14:paraId="4527679B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71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7.1. </w:t>
      </w:r>
      <w:r w:rsidR="00F817AC" w:rsidRPr="002A6217">
        <w:rPr>
          <w:rStyle w:val="1"/>
          <w:color w:val="000000"/>
          <w:sz w:val="24"/>
          <w:szCs w:val="24"/>
        </w:rPr>
        <w:t>Квартира,</w:t>
      </w:r>
      <w:r w:rsidR="003038E2" w:rsidRPr="002A6217">
        <w:rPr>
          <w:rStyle w:val="1"/>
          <w:color w:val="000000"/>
          <w:sz w:val="24"/>
          <w:szCs w:val="24"/>
        </w:rPr>
        <w:t xml:space="preserve"> указанная в п. 1.2 настоящего Д</w:t>
      </w:r>
      <w:r w:rsidR="00F817AC" w:rsidRPr="002A6217">
        <w:rPr>
          <w:rStyle w:val="1"/>
          <w:color w:val="000000"/>
          <w:sz w:val="24"/>
          <w:szCs w:val="24"/>
        </w:rPr>
        <w:t>оговора, передается Застройщиком Дольщику по Акту приема-передачи, который оформляется в 3 (трех) экземплярах, имеющих одинаковую юридическую силу: 2 (два) экземпляра — Дольщику, 1 (один) из которых Дольщик передает в Управление Росреестра по Республике Башкортостан для регистрации права собственности Дольщика на квартиру, 1 (один) экземпляр — Застройщику.</w:t>
      </w:r>
    </w:p>
    <w:p w14:paraId="13BE7C9A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999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7.2. </w:t>
      </w:r>
      <w:r w:rsidR="00F817AC" w:rsidRPr="002A6217">
        <w:rPr>
          <w:rStyle w:val="1"/>
          <w:color w:val="000000"/>
          <w:sz w:val="24"/>
          <w:szCs w:val="24"/>
        </w:rPr>
        <w:t>Застройщик в соответствии с частью 4 ст. 8 Закона № 214-ФЗ обязан направить Дольщику сообщение о завершении строительства Дома и о готовности к передаче квартиры Дольщику, а также предупредить Дольщика о необходимости принятия квартиры и о последствиях бездействия Дольщика, предусмотренных частью 6 ст. 8 Закон № 214-ФЗ.</w:t>
      </w:r>
    </w:p>
    <w:p w14:paraId="0DBEEAE1" w14:textId="77777777" w:rsidR="00F817AC" w:rsidRPr="002A6217" w:rsidRDefault="00F817AC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В сообщении также указываются дата, время и место п</w:t>
      </w:r>
      <w:r w:rsidR="003038E2" w:rsidRPr="002A6217">
        <w:rPr>
          <w:rStyle w:val="1"/>
          <w:color w:val="000000"/>
          <w:sz w:val="24"/>
          <w:szCs w:val="24"/>
        </w:rPr>
        <w:t>одписания Акта приема-передачи К</w:t>
      </w:r>
      <w:r w:rsidRPr="002A6217">
        <w:rPr>
          <w:rStyle w:val="1"/>
          <w:color w:val="000000"/>
          <w:sz w:val="24"/>
          <w:szCs w:val="24"/>
        </w:rPr>
        <w:t xml:space="preserve">вартиры. Применительно к условиям настоящего договора днем получения уведомления является день передачи уведомления Дольщику лично либо его законному представителю. Днем получения уведомления также является десятый по счету день со дня отправки </w:t>
      </w:r>
      <w:r w:rsidR="000E6A3F" w:rsidRPr="002A6217">
        <w:rPr>
          <w:rStyle w:val="1"/>
          <w:color w:val="000000"/>
          <w:sz w:val="24"/>
          <w:szCs w:val="24"/>
        </w:rPr>
        <w:t xml:space="preserve">Застройщиком </w:t>
      </w:r>
      <w:r w:rsidRPr="002A6217">
        <w:rPr>
          <w:rStyle w:val="1"/>
          <w:color w:val="000000"/>
          <w:sz w:val="24"/>
          <w:szCs w:val="24"/>
        </w:rPr>
        <w:t>уведомления заказным письмом</w:t>
      </w:r>
      <w:r w:rsidR="000E6A3F" w:rsidRPr="002A6217">
        <w:rPr>
          <w:rStyle w:val="1"/>
          <w:color w:val="000000"/>
          <w:sz w:val="24"/>
          <w:szCs w:val="24"/>
        </w:rPr>
        <w:t xml:space="preserve"> в адрес Дольщика.</w:t>
      </w:r>
    </w:p>
    <w:p w14:paraId="70455F6D" w14:textId="77777777" w:rsidR="00D868CE" w:rsidRPr="002A6217" w:rsidRDefault="00D868CE" w:rsidP="00056670">
      <w:pPr>
        <w:pStyle w:val="a3"/>
        <w:shd w:val="clear" w:color="auto" w:fill="auto"/>
        <w:tabs>
          <w:tab w:val="left" w:pos="0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7.3. В случае обнаружения недостатков при передаче Квартиры, не препятствующих использованию объекта по назначению, устранение которых Застройщиком возможно при одновременном использовании Дольщиком Объекта:</w:t>
      </w:r>
    </w:p>
    <w:p w14:paraId="306AC073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а) Дольщик обязан:</w:t>
      </w:r>
    </w:p>
    <w:p w14:paraId="0A65CC54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- Обратиться к Застройщику с письменным требованием об устранении недостатков;</w:t>
      </w:r>
    </w:p>
    <w:p w14:paraId="7E5C701A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- Принять квартиру по акту приема-передачи;</w:t>
      </w:r>
    </w:p>
    <w:p w14:paraId="3B45A17D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- для устранения недостатков обеспечить доступ представителей Застройщика в Квартиру в рабочие дни в рабочее время, либо </w:t>
      </w:r>
      <w:r w:rsidR="006A32E9">
        <w:rPr>
          <w:rStyle w:val="1"/>
          <w:color w:val="000000"/>
          <w:sz w:val="24"/>
          <w:szCs w:val="24"/>
        </w:rPr>
        <w:t>по</w:t>
      </w:r>
      <w:r w:rsidRPr="002A6217">
        <w:rPr>
          <w:rStyle w:val="1"/>
          <w:color w:val="000000"/>
          <w:sz w:val="24"/>
          <w:szCs w:val="24"/>
        </w:rPr>
        <w:t xml:space="preserve"> согласованию с Застройщиком в </w:t>
      </w:r>
      <w:r w:rsidR="00F940BF" w:rsidRPr="002A6217">
        <w:rPr>
          <w:rStyle w:val="1"/>
          <w:color w:val="000000"/>
          <w:sz w:val="24"/>
          <w:szCs w:val="24"/>
        </w:rPr>
        <w:t>нерабочее время</w:t>
      </w:r>
      <w:r w:rsidRPr="002A6217">
        <w:rPr>
          <w:rStyle w:val="1"/>
          <w:color w:val="000000"/>
          <w:sz w:val="24"/>
          <w:szCs w:val="24"/>
        </w:rPr>
        <w:t>.</w:t>
      </w:r>
    </w:p>
    <w:p w14:paraId="7950FE9D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б) Застройщик обязан:</w:t>
      </w:r>
    </w:p>
    <w:p w14:paraId="3344D4CE" w14:textId="77777777" w:rsidR="00D868CE" w:rsidRPr="002A6217" w:rsidRDefault="00D868CE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- </w:t>
      </w:r>
      <w:r w:rsidR="00056670" w:rsidRPr="002A6217">
        <w:rPr>
          <w:rStyle w:val="1"/>
          <w:color w:val="000000"/>
          <w:sz w:val="24"/>
          <w:szCs w:val="24"/>
        </w:rPr>
        <w:t xml:space="preserve">устранить выявленные недостатки. </w:t>
      </w:r>
      <w:r w:rsidR="00F940BF" w:rsidRPr="002A6217">
        <w:rPr>
          <w:rStyle w:val="1"/>
          <w:color w:val="000000"/>
          <w:sz w:val="24"/>
          <w:szCs w:val="24"/>
        </w:rPr>
        <w:t xml:space="preserve">Срок устранения недостатков подлежит согласованию Сторонами, но не может быть менее </w:t>
      </w:r>
      <w:r w:rsidRPr="002A6217">
        <w:rPr>
          <w:rStyle w:val="1"/>
          <w:color w:val="000000"/>
          <w:sz w:val="24"/>
          <w:szCs w:val="24"/>
        </w:rPr>
        <w:t>3</w:t>
      </w:r>
      <w:r w:rsidR="00F940BF" w:rsidRPr="002A6217">
        <w:rPr>
          <w:rStyle w:val="1"/>
          <w:color w:val="000000"/>
          <w:sz w:val="24"/>
          <w:szCs w:val="24"/>
        </w:rPr>
        <w:t xml:space="preserve">0 (тридцати) календарных дней со дня </w:t>
      </w:r>
      <w:r w:rsidRPr="002A6217">
        <w:rPr>
          <w:rStyle w:val="1"/>
          <w:color w:val="000000"/>
          <w:sz w:val="24"/>
          <w:szCs w:val="24"/>
        </w:rPr>
        <w:t>получения требования Дольщика.</w:t>
      </w:r>
    </w:p>
    <w:p w14:paraId="72A4C1C4" w14:textId="77777777" w:rsidR="00D868CE" w:rsidRPr="002A6217" w:rsidRDefault="00876D9A" w:rsidP="00056670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>7.4. После устранения Застройщиком недостатков, Застройщик направляет Дольщику уведомление</w:t>
      </w:r>
      <w:r w:rsidR="00056670" w:rsidRPr="002A6217">
        <w:rPr>
          <w:rStyle w:val="1"/>
          <w:color w:val="000000"/>
          <w:sz w:val="24"/>
          <w:szCs w:val="24"/>
        </w:rPr>
        <w:t xml:space="preserve"> либо телефонограмму</w:t>
      </w:r>
      <w:r w:rsidRPr="002A6217">
        <w:rPr>
          <w:rStyle w:val="1"/>
          <w:color w:val="000000"/>
          <w:sz w:val="24"/>
          <w:szCs w:val="24"/>
        </w:rPr>
        <w:t xml:space="preserve"> об устранении недостатков. Застройщик вправе одновременно с данным </w:t>
      </w:r>
      <w:r w:rsidR="00056670" w:rsidRPr="002A6217">
        <w:rPr>
          <w:rStyle w:val="1"/>
          <w:color w:val="000000"/>
          <w:sz w:val="24"/>
          <w:szCs w:val="24"/>
        </w:rPr>
        <w:t>уведомлением направить</w:t>
      </w:r>
      <w:r w:rsidRPr="002A6217">
        <w:rPr>
          <w:rStyle w:val="1"/>
          <w:color w:val="000000"/>
          <w:sz w:val="24"/>
          <w:szCs w:val="24"/>
        </w:rPr>
        <w:t xml:space="preserve"> в адрес Дольщика односторонний акт приема-передачи. Применительно к условиям данного пункта настоящего договора, днем получения уведомления является день передачи </w:t>
      </w:r>
      <w:r w:rsidR="00056670" w:rsidRPr="002A6217">
        <w:rPr>
          <w:rStyle w:val="1"/>
          <w:color w:val="000000"/>
          <w:sz w:val="24"/>
          <w:szCs w:val="24"/>
        </w:rPr>
        <w:t>уведомления Дольщику</w:t>
      </w:r>
      <w:r w:rsidRPr="002A6217">
        <w:rPr>
          <w:rStyle w:val="1"/>
          <w:color w:val="000000"/>
          <w:sz w:val="24"/>
          <w:szCs w:val="24"/>
        </w:rPr>
        <w:t xml:space="preserve"> лично, либо его законному представителю, либо по истечении 10 (десяти) рабочих дней со дня, направления уведомления об устранении недостатков Дольщику по почте. </w:t>
      </w:r>
    </w:p>
    <w:p w14:paraId="35AA81BA" w14:textId="77777777" w:rsidR="00F83FEE" w:rsidRPr="002A6217" w:rsidRDefault="00F83FEE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7.5. При уклонении Дольщика от принятия квартиры в день, указанный в сообщении, переданном (направленном) ему в соответствии с п. 7.2 настоящего договора, или при отказе Дольщика от принятия квартиры, Застройщик по истечении 10 (десяти) рабочих дней со дня, предусмотренного в сообщении для передачи квартиры Дольщику, вправе составить односторонний Акт приема-передачи. При этом риск случайной гибели квартиры признается перешедшим к Дольщику со дня </w:t>
      </w:r>
      <w:r w:rsidR="006A32E9" w:rsidRPr="002A6217">
        <w:rPr>
          <w:rStyle w:val="1"/>
          <w:color w:val="000000"/>
          <w:sz w:val="24"/>
          <w:szCs w:val="24"/>
        </w:rPr>
        <w:t>составления,</w:t>
      </w:r>
      <w:r w:rsidRPr="002A6217">
        <w:rPr>
          <w:rStyle w:val="1"/>
          <w:color w:val="000000"/>
          <w:sz w:val="24"/>
          <w:szCs w:val="24"/>
        </w:rPr>
        <w:t xml:space="preserve"> предусмотренного настоящим пунктом договора одностороннего Акт приема-передачи. Указанные меры могут </w:t>
      </w:r>
      <w:proofErr w:type="gramStart"/>
      <w:r w:rsidRPr="002A6217">
        <w:rPr>
          <w:rStyle w:val="1"/>
          <w:color w:val="000000"/>
          <w:sz w:val="24"/>
          <w:szCs w:val="24"/>
        </w:rPr>
        <w:t>применяться в случае если</w:t>
      </w:r>
      <w:proofErr w:type="gramEnd"/>
      <w:r w:rsidRPr="002A6217">
        <w:rPr>
          <w:rStyle w:val="1"/>
          <w:color w:val="000000"/>
          <w:sz w:val="24"/>
          <w:szCs w:val="24"/>
        </w:rPr>
        <w:t xml:space="preserve"> Застройщик обладает сведениями о получении Дольщиком сообщения в соответствии с п. 7.2 настоящего Договора, а </w:t>
      </w:r>
      <w:r w:rsidR="00056670" w:rsidRPr="002A6217">
        <w:rPr>
          <w:rStyle w:val="1"/>
          <w:color w:val="000000"/>
          <w:sz w:val="24"/>
          <w:szCs w:val="24"/>
        </w:rPr>
        <w:t>также</w:t>
      </w:r>
      <w:r w:rsidRPr="002A6217">
        <w:rPr>
          <w:rStyle w:val="1"/>
          <w:color w:val="000000"/>
          <w:sz w:val="24"/>
          <w:szCs w:val="24"/>
        </w:rPr>
        <w:t xml:space="preserve"> в случае если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адресу,</w:t>
      </w:r>
      <w:r w:rsidRPr="002A6217">
        <w:rPr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 xml:space="preserve">или в связи с истечением срока хранения заказного письма у оператора </w:t>
      </w:r>
      <w:r w:rsidRPr="002A6217">
        <w:rPr>
          <w:rStyle w:val="1"/>
          <w:color w:val="000000"/>
          <w:sz w:val="24"/>
          <w:szCs w:val="24"/>
        </w:rPr>
        <w:lastRenderedPageBreak/>
        <w:t xml:space="preserve">почтовой связи. </w:t>
      </w:r>
    </w:p>
    <w:p w14:paraId="693F8A6B" w14:textId="77777777" w:rsidR="00876D9A" w:rsidRPr="002A6217" w:rsidRDefault="00876D9A" w:rsidP="00056670">
      <w:pPr>
        <w:pStyle w:val="a3"/>
        <w:shd w:val="clear" w:color="auto" w:fill="auto"/>
        <w:tabs>
          <w:tab w:val="left" w:pos="0"/>
          <w:tab w:val="left" w:pos="1095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 xml:space="preserve">7.6. </w:t>
      </w:r>
      <w:r w:rsidRPr="002A6217">
        <w:rPr>
          <w:color w:val="000000"/>
          <w:sz w:val="24"/>
          <w:szCs w:val="24"/>
          <w:shd w:val="clear" w:color="auto" w:fill="FFFFFF"/>
        </w:rPr>
        <w:t>В случае обнаружения недостатков при передаче Квартиры, препятствующих использованию объекта по назначению (с учетом перечня отделки Квартиры, предусмотренного Приложением № 2 к настоящему Договору), Дольщик вправе обратиться с письменными требованиями к Застройщику о проведени</w:t>
      </w:r>
      <w:r w:rsidR="00056670" w:rsidRPr="002A6217">
        <w:rPr>
          <w:color w:val="000000"/>
          <w:sz w:val="24"/>
          <w:szCs w:val="24"/>
          <w:shd w:val="clear" w:color="auto" w:fill="FFFFFF"/>
        </w:rPr>
        <w:t xml:space="preserve">и совместного осмотра Квартиры. 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По результатам совместного осмотра Квартиры составляется совместный акт с перечнем недостатков, которые подлежат устранению Застройщиком. Для устранения </w:t>
      </w:r>
      <w:r w:rsidR="00056670" w:rsidRPr="002A6217">
        <w:rPr>
          <w:color w:val="000000"/>
          <w:sz w:val="24"/>
          <w:szCs w:val="24"/>
          <w:shd w:val="clear" w:color="auto" w:fill="FFFFFF"/>
        </w:rPr>
        <w:t>недостатков,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 указанных в совместном акте, Застройщику дается разумный срок с учетом сложности, необходимых трудозатрат выявленных недостатков, но в любом случае не </w:t>
      </w:r>
      <w:r w:rsidR="00056670" w:rsidRPr="002A6217">
        <w:rPr>
          <w:color w:val="000000"/>
          <w:sz w:val="24"/>
          <w:szCs w:val="24"/>
          <w:shd w:val="clear" w:color="auto" w:fill="FFFFFF"/>
        </w:rPr>
        <w:t>менее</w:t>
      </w:r>
      <w:r w:rsidRPr="002A6217">
        <w:rPr>
          <w:color w:val="000000"/>
          <w:sz w:val="24"/>
          <w:szCs w:val="24"/>
          <w:shd w:val="clear" w:color="auto" w:fill="FFFFFF"/>
        </w:rPr>
        <w:t xml:space="preserve"> 15 (пятнадцати) рабочих дней. После устранения недостатков и недоделок процедура приема-передачи Квартиры осуществляется в порядке, установленном пунктами 7.1-7.4 настоящего Договора.</w:t>
      </w:r>
    </w:p>
    <w:p w14:paraId="45AE2082" w14:textId="77777777" w:rsidR="00876D9A" w:rsidRPr="002A6217" w:rsidRDefault="00876D9A" w:rsidP="0005667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</w:pPr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К числу </w:t>
      </w:r>
      <w:r w:rsidR="00056670"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недостатков,</w:t>
      </w:r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препятствующих использованию Квартиры </w:t>
      </w:r>
      <w:proofErr w:type="gramStart"/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по назначению</w:t>
      </w:r>
      <w:proofErr w:type="gramEnd"/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не относятся: недостатки по неровностям любых поверхностей; регулировка оконных и дверных блоков; отклонения в горизонтали и вертикали в отметках стяжки пола; готовность узлов и элементов изоляции и отделки поверхностей; отсутствие гильз, закладных и изоляционных материалов </w:t>
      </w:r>
      <w:r w:rsidR="00056670"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>инженерных коммуникаций,</w:t>
      </w:r>
      <w:r w:rsidRPr="002A6217">
        <w:rPr>
          <w:rFonts w:ascii="Times New Roman" w:eastAsiaTheme="minorHAnsi" w:hAnsi="Times New Roman" w:cs="Times New Roman"/>
          <w:color w:val="000000"/>
          <w:spacing w:val="8"/>
          <w:sz w:val="24"/>
          <w:szCs w:val="24"/>
          <w:shd w:val="clear" w:color="auto" w:fill="FFFFFF"/>
          <w:lang w:eastAsia="en-US"/>
        </w:rPr>
        <w:t xml:space="preserve"> не влияющих на безопасность эксплуатации по назначению. </w:t>
      </w:r>
    </w:p>
    <w:p w14:paraId="4421FBCF" w14:textId="77777777" w:rsidR="00F817AC" w:rsidRPr="002A6217" w:rsidRDefault="00876D9A" w:rsidP="0005667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7.7</w:t>
      </w:r>
      <w:r w:rsidR="00E813F0" w:rsidRPr="002A6217">
        <w:rPr>
          <w:rStyle w:val="1"/>
          <w:color w:val="000000"/>
          <w:sz w:val="24"/>
          <w:szCs w:val="24"/>
        </w:rPr>
        <w:t xml:space="preserve">. </w:t>
      </w:r>
      <w:r w:rsidR="003038E2" w:rsidRPr="002A6217">
        <w:rPr>
          <w:rStyle w:val="1"/>
          <w:color w:val="000000"/>
          <w:sz w:val="24"/>
          <w:szCs w:val="24"/>
        </w:rPr>
        <w:t>Бремя содержания К</w:t>
      </w:r>
      <w:r w:rsidR="00F817AC" w:rsidRPr="002A6217">
        <w:rPr>
          <w:rStyle w:val="1"/>
          <w:color w:val="000000"/>
          <w:sz w:val="24"/>
          <w:szCs w:val="24"/>
        </w:rPr>
        <w:t>вартиры, обязанность по осуществлению коммунальных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платежей, риски случайной гибели и порчи квартиры, возможного нанесения ущерба третьим лицам, а также общего имущества в Доме переходят к Дольщику с момента подписания акта приема-передачи квартиры в соответс</w:t>
      </w:r>
      <w:r w:rsidR="00AE48DF" w:rsidRPr="002A6217">
        <w:rPr>
          <w:rStyle w:val="1"/>
          <w:color w:val="000000"/>
          <w:sz w:val="24"/>
          <w:szCs w:val="24"/>
        </w:rPr>
        <w:t xml:space="preserve">твии с </w:t>
      </w:r>
      <w:proofErr w:type="spellStart"/>
      <w:r w:rsidR="00AE48DF" w:rsidRPr="002A6217">
        <w:rPr>
          <w:rStyle w:val="1"/>
          <w:color w:val="000000"/>
          <w:sz w:val="24"/>
          <w:szCs w:val="24"/>
        </w:rPr>
        <w:t>п.п</w:t>
      </w:r>
      <w:proofErr w:type="spellEnd"/>
      <w:r w:rsidR="00AE48DF" w:rsidRPr="002A6217">
        <w:rPr>
          <w:rStyle w:val="1"/>
          <w:color w:val="000000"/>
          <w:sz w:val="24"/>
          <w:szCs w:val="24"/>
        </w:rPr>
        <w:t>. 7.1-7.4 настоящего Д</w:t>
      </w:r>
      <w:r w:rsidR="00F817AC" w:rsidRPr="002A6217">
        <w:rPr>
          <w:rStyle w:val="1"/>
          <w:color w:val="000000"/>
          <w:sz w:val="24"/>
          <w:szCs w:val="24"/>
        </w:rPr>
        <w:t>оговора.</w:t>
      </w:r>
    </w:p>
    <w:p w14:paraId="66C61335" w14:textId="77777777" w:rsidR="00F817AC" w:rsidRPr="002A6217" w:rsidRDefault="00876D9A" w:rsidP="00056670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7.8</w:t>
      </w:r>
      <w:r w:rsidR="00E813F0" w:rsidRPr="002A6217">
        <w:rPr>
          <w:rStyle w:val="1"/>
          <w:color w:val="00000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z w:val="24"/>
          <w:szCs w:val="24"/>
        </w:rPr>
        <w:t>Дольщик самостоятельно и за свой счет осуществляет получение документов от третьих лиц, необходимых для осуществления действий по государственной регистрации права собственности на Квартиру.</w:t>
      </w:r>
    </w:p>
    <w:p w14:paraId="57DBBE61" w14:textId="77777777" w:rsidR="006A464D" w:rsidRPr="002A6217" w:rsidRDefault="00876D9A" w:rsidP="00056670">
      <w:pPr>
        <w:pStyle w:val="a3"/>
        <w:tabs>
          <w:tab w:val="left" w:pos="284"/>
          <w:tab w:val="left" w:pos="426"/>
        </w:tabs>
        <w:spacing w:before="0" w:line="240" w:lineRule="auto"/>
        <w:ind w:firstLine="709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7.9</w:t>
      </w:r>
      <w:r w:rsidR="006A464D" w:rsidRPr="002A6217">
        <w:rPr>
          <w:rStyle w:val="1"/>
          <w:color w:val="000000"/>
          <w:sz w:val="24"/>
          <w:szCs w:val="24"/>
        </w:rPr>
        <w:t xml:space="preserve">. Площадь лестничных проемов, лестничных клеток, фойе первого этажа, инженерные сооружения, коммуникации: внутренние </w:t>
      </w:r>
      <w:r w:rsidR="006A464D" w:rsidRPr="002A6217">
        <w:rPr>
          <w:sz w:val="24"/>
          <w:szCs w:val="24"/>
        </w:rPr>
        <w:t xml:space="preserve">инженерные сети, необходимые для обслуживания Дома (сети водоснабжения, сети хозяйственно – бытовой канализации, внутриплощадочные сети теплоснабжения, сети электроснабжения), </w:t>
      </w:r>
      <w:r w:rsidR="006A464D" w:rsidRPr="002A6217">
        <w:rPr>
          <w:rStyle w:val="1"/>
          <w:color w:val="000000"/>
          <w:sz w:val="24"/>
          <w:szCs w:val="24"/>
        </w:rPr>
        <w:t>иное оборудование и имущество, обслуживающее имущество более, чем одного собственника, принадлежат в соответствии со ст. 290 ГК РФ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14:paraId="00D2EFCA" w14:textId="533A29D6" w:rsidR="00876D9A" w:rsidRPr="00DF4C43" w:rsidRDefault="00876D9A" w:rsidP="00DF4C43">
      <w:pPr>
        <w:pStyle w:val="a3"/>
        <w:tabs>
          <w:tab w:val="left" w:pos="284"/>
          <w:tab w:val="left" w:pos="426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>7.10. В случае уклонения либо отказа Дольщика от принятия Квартиры в сроки, установленные настоящим Договором, Дольщик обязан компенсировать Застройщику расходы на коммунальные платежи, возникшие в результате ненадлежащего исполнения обязательств по приемки Квартиры за весь период просрочки.</w:t>
      </w:r>
    </w:p>
    <w:p w14:paraId="0D6254D0" w14:textId="7FB76E6E" w:rsidR="00056670" w:rsidRPr="00561505" w:rsidRDefault="00F817AC" w:rsidP="00056670">
      <w:pPr>
        <w:pStyle w:val="20"/>
        <w:numPr>
          <w:ilvl w:val="0"/>
          <w:numId w:val="10"/>
        </w:numPr>
        <w:shd w:val="clear" w:color="auto" w:fill="auto"/>
        <w:tabs>
          <w:tab w:val="left" w:pos="2420"/>
        </w:tabs>
        <w:spacing w:before="0" w:after="0" w:line="276" w:lineRule="auto"/>
        <w:jc w:val="center"/>
        <w:rPr>
          <w:rStyle w:val="2"/>
          <w:b/>
          <w:color w:val="000000"/>
          <w:spacing w:val="0"/>
          <w:sz w:val="24"/>
          <w:szCs w:val="24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Срок действия Договора. Досрочное расторжение</w:t>
      </w:r>
      <w:r w:rsidR="00BA4B62" w:rsidRPr="002A6217">
        <w:rPr>
          <w:rStyle w:val="2"/>
          <w:b/>
          <w:color w:val="000000"/>
          <w:spacing w:val="0"/>
          <w:sz w:val="24"/>
          <w:szCs w:val="24"/>
        </w:rPr>
        <w:t>.</w:t>
      </w:r>
    </w:p>
    <w:p w14:paraId="105C5D59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05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8.1. </w:t>
      </w:r>
      <w:r w:rsidR="00F817AC" w:rsidRPr="002A6217">
        <w:rPr>
          <w:rStyle w:val="1"/>
          <w:color w:val="000000"/>
          <w:sz w:val="24"/>
          <w:szCs w:val="24"/>
        </w:rPr>
        <w:t>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4275D222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29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8.2. </w:t>
      </w:r>
      <w:r w:rsidR="00F817AC" w:rsidRPr="002A6217">
        <w:rPr>
          <w:rStyle w:val="1"/>
          <w:color w:val="000000"/>
          <w:sz w:val="24"/>
          <w:szCs w:val="24"/>
        </w:rPr>
        <w:t>Действие настоящего Договора прекращается с момента выполнения Сторонами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своих обязательств по настоящему Договору.</w:t>
      </w:r>
    </w:p>
    <w:p w14:paraId="3D0B4209" w14:textId="77777777" w:rsidR="00F817AC" w:rsidRPr="002A6217" w:rsidRDefault="00F817AC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Прекращение настоящего договора не влечёт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14:paraId="73F12B62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8.3. </w:t>
      </w:r>
      <w:r w:rsidR="00F817AC" w:rsidRPr="002A6217">
        <w:rPr>
          <w:rStyle w:val="1"/>
          <w:color w:val="000000"/>
          <w:sz w:val="24"/>
          <w:szCs w:val="24"/>
        </w:rPr>
        <w:t>В случае неисполнения Дольщиком обязательств по настоящему договору</w:t>
      </w:r>
      <w:r w:rsidR="00A15D96" w:rsidRPr="002A6217">
        <w:rPr>
          <w:rStyle w:val="1"/>
          <w:color w:val="000000"/>
          <w:sz w:val="24"/>
          <w:szCs w:val="24"/>
        </w:rPr>
        <w:t xml:space="preserve">, </w:t>
      </w:r>
      <w:r w:rsidR="00F817AC" w:rsidRPr="002A6217">
        <w:rPr>
          <w:rStyle w:val="1"/>
          <w:color w:val="000000"/>
          <w:sz w:val="24"/>
          <w:szCs w:val="24"/>
        </w:rPr>
        <w:t>Застройщик вправе в одностороннем порядке отказаться от исполнения договора в случае:</w:t>
      </w:r>
    </w:p>
    <w:p w14:paraId="061A3FD2" w14:textId="77777777" w:rsidR="00F817AC" w:rsidRPr="002A6217" w:rsidRDefault="00F817AC" w:rsidP="00056670">
      <w:pPr>
        <w:pStyle w:val="a3"/>
        <w:numPr>
          <w:ilvl w:val="0"/>
          <w:numId w:val="3"/>
        </w:numPr>
        <w:shd w:val="clear" w:color="auto" w:fill="auto"/>
        <w:tabs>
          <w:tab w:val="left" w:pos="142"/>
          <w:tab w:val="left" w:pos="803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если в соответствии с договором уплата цены договора должна производиться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Дольщиком путем единовременного внесения платежа, просрочка внесения Дольщиком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платежа составит более чем два месяца;</w:t>
      </w:r>
    </w:p>
    <w:p w14:paraId="380F2073" w14:textId="77777777" w:rsidR="00F817AC" w:rsidRPr="002A6217" w:rsidRDefault="00F817AC" w:rsidP="00056670">
      <w:pPr>
        <w:pStyle w:val="a3"/>
        <w:numPr>
          <w:ilvl w:val="0"/>
          <w:numId w:val="3"/>
        </w:numPr>
        <w:shd w:val="clear" w:color="auto" w:fill="auto"/>
        <w:tabs>
          <w:tab w:val="left" w:pos="142"/>
          <w:tab w:val="left" w:pos="803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>если в соответствии с договором уплата цены договора должна производится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lastRenderedPageBreak/>
        <w:t>Дольщиком путем внесения платежей в предусмотренный договором период</w:t>
      </w:r>
      <w:r w:rsidR="005B1A54" w:rsidRPr="002A6217">
        <w:rPr>
          <w:rStyle w:val="1"/>
          <w:color w:val="000000"/>
          <w:sz w:val="24"/>
          <w:szCs w:val="24"/>
        </w:rPr>
        <w:t xml:space="preserve">, </w:t>
      </w:r>
      <w:r w:rsidRPr="002A6217">
        <w:rPr>
          <w:rStyle w:val="1"/>
          <w:color w:val="000000"/>
          <w:sz w:val="24"/>
          <w:szCs w:val="24"/>
        </w:rPr>
        <w:t>систематическое нарушение Дольщиком сроков внесения платежей, то есть нарушение срока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внесения Дольщиком платежа составит более чем три раза в течение двенадцати месяцев или просрочка внесения Дольщиком платежа составит более чем два месяца.</w:t>
      </w:r>
    </w:p>
    <w:p w14:paraId="375CA85B" w14:textId="77777777" w:rsidR="00BC1738" w:rsidRPr="002A6217" w:rsidRDefault="00F817AC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>При намерении, основанном на тр</w:t>
      </w:r>
      <w:r w:rsidR="005B1A54" w:rsidRPr="002A6217">
        <w:rPr>
          <w:rStyle w:val="1"/>
          <w:color w:val="000000"/>
          <w:sz w:val="24"/>
          <w:szCs w:val="24"/>
        </w:rPr>
        <w:t>ебованиях закона и настоящего До</w:t>
      </w:r>
      <w:r w:rsidRPr="002A6217">
        <w:rPr>
          <w:rStyle w:val="1"/>
          <w:color w:val="000000"/>
          <w:sz w:val="24"/>
          <w:szCs w:val="24"/>
        </w:rPr>
        <w:t>говора, отказаться от исполнения договора в одностороннем порядке</w:t>
      </w:r>
      <w:r w:rsidR="00A15D96" w:rsidRPr="002A6217">
        <w:rPr>
          <w:rStyle w:val="1"/>
          <w:color w:val="000000"/>
          <w:sz w:val="24"/>
          <w:szCs w:val="24"/>
        </w:rPr>
        <w:t>,</w:t>
      </w:r>
      <w:r w:rsidRPr="002A6217">
        <w:rPr>
          <w:rStyle w:val="1"/>
          <w:color w:val="000000"/>
          <w:sz w:val="24"/>
          <w:szCs w:val="24"/>
        </w:rPr>
        <w:t xml:space="preserve"> Застройщик обязан не менее</w:t>
      </w:r>
      <w:r w:rsidR="00A15D96" w:rsidRPr="002A6217">
        <w:rPr>
          <w:rStyle w:val="1"/>
          <w:color w:val="000000"/>
          <w:sz w:val="24"/>
          <w:szCs w:val="24"/>
        </w:rPr>
        <w:t>,</w:t>
      </w:r>
      <w:r w:rsidRPr="002A6217">
        <w:rPr>
          <w:rStyle w:val="1"/>
          <w:color w:val="000000"/>
          <w:sz w:val="24"/>
          <w:szCs w:val="24"/>
        </w:rPr>
        <w:t xml:space="preserve"> чем за </w:t>
      </w:r>
      <w:r w:rsidR="005B1A54" w:rsidRPr="002A6217">
        <w:rPr>
          <w:rStyle w:val="1"/>
          <w:color w:val="000000"/>
          <w:sz w:val="24"/>
          <w:szCs w:val="24"/>
        </w:rPr>
        <w:t>7 (</w:t>
      </w:r>
      <w:r w:rsidRPr="002A6217">
        <w:rPr>
          <w:rStyle w:val="1"/>
          <w:color w:val="000000"/>
          <w:sz w:val="24"/>
          <w:szCs w:val="24"/>
        </w:rPr>
        <w:t>семь</w:t>
      </w:r>
      <w:r w:rsidR="005B1A54" w:rsidRPr="002A6217">
        <w:rPr>
          <w:rStyle w:val="1"/>
          <w:color w:val="000000"/>
          <w:sz w:val="24"/>
          <w:szCs w:val="24"/>
        </w:rPr>
        <w:t>)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Pr="002A6217">
        <w:rPr>
          <w:rStyle w:val="1"/>
          <w:color w:val="000000"/>
          <w:sz w:val="24"/>
          <w:szCs w:val="24"/>
        </w:rPr>
        <w:t>рабочих дней уведомить об этом Дольщика.</w:t>
      </w:r>
    </w:p>
    <w:p w14:paraId="78B376F5" w14:textId="1CD096C5" w:rsidR="00BC1738" w:rsidRPr="002A6217" w:rsidRDefault="00BC1738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941AAF">
        <w:rPr>
          <w:rFonts w:ascii="Times New Roman" w:hAnsi="Times New Roman" w:cs="Times New Roman"/>
          <w:sz w:val="24"/>
          <w:szCs w:val="24"/>
        </w:rPr>
        <w:t xml:space="preserve">, находящихся на счет </w:t>
      </w:r>
      <w:proofErr w:type="spellStart"/>
      <w:r w:rsidR="00941AAF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="00941AAF">
        <w:rPr>
          <w:rFonts w:ascii="Times New Roman" w:hAnsi="Times New Roman" w:cs="Times New Roman"/>
          <w:sz w:val="24"/>
          <w:szCs w:val="24"/>
        </w:rPr>
        <w:t>,</w:t>
      </w:r>
      <w:r w:rsidRPr="002A6217">
        <w:rPr>
          <w:rFonts w:ascii="Times New Roman" w:hAnsi="Times New Roman" w:cs="Times New Roman"/>
          <w:sz w:val="24"/>
          <w:szCs w:val="24"/>
        </w:rPr>
        <w:t xml:space="preserve"> вследствие расторжения Договора согласно п.8.3 Договора осуществляется в порядке и сроки, установленные законодательством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="005D2753" w:rsidRPr="002A6217">
        <w:rPr>
          <w:rFonts w:ascii="Times New Roman" w:hAnsi="Times New Roman" w:cs="Times New Roman"/>
          <w:sz w:val="24"/>
          <w:szCs w:val="24"/>
        </w:rPr>
        <w:t>ц</w:t>
      </w:r>
      <w:r w:rsidR="00510AD0" w:rsidRPr="002A6217">
        <w:rPr>
          <w:rFonts w:ascii="Times New Roman" w:hAnsi="Times New Roman" w:cs="Times New Roman"/>
          <w:sz w:val="24"/>
          <w:szCs w:val="24"/>
        </w:rPr>
        <w:t>ии» с учетом положений п. 5.1.10</w:t>
      </w:r>
      <w:r w:rsidRPr="002A6217">
        <w:rPr>
          <w:rFonts w:ascii="Times New Roman" w:hAnsi="Times New Roman" w:cs="Times New Roman"/>
          <w:sz w:val="24"/>
          <w:szCs w:val="24"/>
        </w:rPr>
        <w:t>. Договора</w:t>
      </w:r>
      <w:r w:rsidR="005D2753" w:rsidRPr="002A62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E79549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48"/>
          <w:tab w:val="left" w:pos="9356"/>
        </w:tabs>
        <w:spacing w:before="0" w:line="240" w:lineRule="auto"/>
        <w:ind w:firstLine="709"/>
        <w:rPr>
          <w:rStyle w:val="1"/>
          <w:i/>
          <w:color w:val="FF0000"/>
          <w:sz w:val="24"/>
          <w:szCs w:val="24"/>
          <w:shd w:val="clear" w:color="auto" w:fill="auto"/>
        </w:rPr>
      </w:pPr>
      <w:r w:rsidRPr="002A6217">
        <w:rPr>
          <w:rStyle w:val="1"/>
          <w:color w:val="000000"/>
          <w:sz w:val="24"/>
          <w:szCs w:val="24"/>
        </w:rPr>
        <w:t xml:space="preserve">8.4. </w:t>
      </w:r>
      <w:r w:rsidR="00F817AC" w:rsidRPr="002A6217">
        <w:rPr>
          <w:rStyle w:val="1"/>
          <w:color w:val="000000"/>
          <w:sz w:val="24"/>
          <w:szCs w:val="24"/>
        </w:rPr>
        <w:t>Дольщик вправе в одностороннем порядке отказаться от исполнения договора в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случаях, предусмотренных действующим законодательством. При намерении, основанном на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требованиях закона, отказаться от исполнения договора в одностороннем порядке Дольщик обязан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не менее чем за семь рабочих дней уведомить об этом Застройщика. Денежные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средства, получаемые Дольщиком вследствие</w:t>
      </w:r>
      <w:r w:rsidR="0035218B" w:rsidRPr="002A6217">
        <w:rPr>
          <w:rStyle w:val="1"/>
          <w:color w:val="000000"/>
          <w:sz w:val="24"/>
          <w:szCs w:val="24"/>
        </w:rPr>
        <w:t xml:space="preserve"> одностороннего отказа Дольщика</w:t>
      </w:r>
      <w:r w:rsidR="00F817AC" w:rsidRPr="002A6217">
        <w:rPr>
          <w:rStyle w:val="1"/>
          <w:color w:val="000000"/>
          <w:sz w:val="24"/>
          <w:szCs w:val="24"/>
        </w:rPr>
        <w:t xml:space="preserve"> от исполнения настоящего договора</w:t>
      </w:r>
      <w:r w:rsidR="0035218B" w:rsidRPr="002A6217">
        <w:rPr>
          <w:rStyle w:val="1"/>
          <w:color w:val="000000"/>
          <w:sz w:val="24"/>
          <w:szCs w:val="24"/>
        </w:rPr>
        <w:t>, после подписания С</w:t>
      </w:r>
      <w:r w:rsidR="00F817AC" w:rsidRPr="002A6217">
        <w:rPr>
          <w:rStyle w:val="1"/>
          <w:color w:val="000000"/>
          <w:sz w:val="24"/>
          <w:szCs w:val="24"/>
        </w:rPr>
        <w:t>оглашения о расторжении направляются</w:t>
      </w:r>
      <w:r w:rsidR="00A15D96" w:rsidRPr="002A6217">
        <w:rPr>
          <w:rStyle w:val="1"/>
          <w:color w:val="000000"/>
          <w:sz w:val="24"/>
          <w:szCs w:val="24"/>
        </w:rPr>
        <w:t xml:space="preserve"> </w:t>
      </w:r>
      <w:r w:rsidR="00F817AC" w:rsidRPr="002A6217">
        <w:rPr>
          <w:rStyle w:val="1"/>
          <w:color w:val="000000"/>
          <w:sz w:val="24"/>
          <w:szCs w:val="24"/>
        </w:rPr>
        <w:t>Застройщиком на счет Дольщика на основании распоряжения Дольщика</w:t>
      </w:r>
      <w:r w:rsidR="005D2753" w:rsidRPr="002A6217">
        <w:rPr>
          <w:rStyle w:val="1"/>
          <w:color w:val="000000"/>
          <w:sz w:val="24"/>
          <w:szCs w:val="24"/>
        </w:rPr>
        <w:t xml:space="preserve"> о перечислении денежных средств.</w:t>
      </w:r>
    </w:p>
    <w:p w14:paraId="2A56C3CC" w14:textId="6B1CEB22" w:rsidR="0035218B" w:rsidRPr="002A6217" w:rsidRDefault="0035218B" w:rsidP="00056670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rStyle w:val="1"/>
          <w:color w:val="000000"/>
          <w:sz w:val="24"/>
          <w:szCs w:val="24"/>
        </w:rPr>
        <w:t xml:space="preserve">8.5. В случае </w:t>
      </w:r>
      <w:r w:rsidR="00056670" w:rsidRPr="002A6217">
        <w:rPr>
          <w:rStyle w:val="1"/>
          <w:color w:val="000000"/>
          <w:sz w:val="24"/>
          <w:szCs w:val="24"/>
        </w:rPr>
        <w:t>расторжения настоящего договора,</w:t>
      </w:r>
      <w:r w:rsidRPr="002A6217">
        <w:rPr>
          <w:rStyle w:val="1"/>
          <w:color w:val="000000"/>
          <w:sz w:val="24"/>
          <w:szCs w:val="24"/>
        </w:rPr>
        <w:t xml:space="preserve"> фактически внесенные Дольщиком финансовые средства возвращаются ему без учета инфляционных </w:t>
      </w:r>
      <w:r w:rsidRPr="002A6217">
        <w:rPr>
          <w:rStyle w:val="1pt"/>
          <w:color w:val="000000"/>
          <w:sz w:val="24"/>
          <w:szCs w:val="24"/>
        </w:rPr>
        <w:t xml:space="preserve">процентов и за минусом </w:t>
      </w:r>
      <w:r w:rsidRPr="002A6217">
        <w:rPr>
          <w:rStyle w:val="1"/>
          <w:color w:val="000000"/>
          <w:sz w:val="24"/>
          <w:szCs w:val="24"/>
        </w:rPr>
        <w:t>фактически понесенных Застройщиком расходов, связанных с исполнением обязательств по настоящему договору</w:t>
      </w:r>
      <w:r w:rsidR="00561505">
        <w:rPr>
          <w:rStyle w:val="1"/>
          <w:color w:val="000000"/>
          <w:sz w:val="24"/>
          <w:szCs w:val="24"/>
        </w:rPr>
        <w:t>.</w:t>
      </w:r>
    </w:p>
    <w:p w14:paraId="1746A3B4" w14:textId="77777777" w:rsidR="00561505" w:rsidRDefault="00D63E0B" w:rsidP="00056670">
      <w:pPr>
        <w:pStyle w:val="a3"/>
        <w:shd w:val="clear" w:color="auto" w:fill="auto"/>
        <w:tabs>
          <w:tab w:val="left" w:pos="284"/>
          <w:tab w:val="left" w:pos="1057"/>
        </w:tabs>
        <w:spacing w:before="0" w:line="240" w:lineRule="auto"/>
        <w:ind w:firstLine="709"/>
        <w:rPr>
          <w:rStyle w:val="1"/>
          <w:sz w:val="24"/>
          <w:szCs w:val="24"/>
        </w:rPr>
      </w:pPr>
      <w:r w:rsidRPr="002A6217">
        <w:rPr>
          <w:rStyle w:val="1"/>
          <w:sz w:val="24"/>
          <w:szCs w:val="24"/>
        </w:rPr>
        <w:t>8.6. В случае расторжения настоящего договора по вине Дольщика (неисполнение либо ненадлежащее исполнение Дольщиком своих обязательств по настоящему Договору) и отсутствия финансирования со стороны Дольщика, Дольщик обязан возместить понесенные Застройщиком расходы, связанные с исполнением обязательств по настоящему договору</w:t>
      </w:r>
      <w:r w:rsidR="00561505">
        <w:rPr>
          <w:rStyle w:val="1"/>
          <w:sz w:val="24"/>
          <w:szCs w:val="24"/>
        </w:rPr>
        <w:t>.</w:t>
      </w:r>
    </w:p>
    <w:p w14:paraId="343FDDD7" w14:textId="77777777" w:rsidR="00F817AC" w:rsidRPr="002A6217" w:rsidRDefault="00E813F0" w:rsidP="00056670">
      <w:pPr>
        <w:pStyle w:val="a3"/>
        <w:shd w:val="clear" w:color="auto" w:fill="auto"/>
        <w:tabs>
          <w:tab w:val="left" w:pos="284"/>
          <w:tab w:val="left" w:pos="1071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8.7. </w:t>
      </w:r>
      <w:r w:rsidR="00F817AC" w:rsidRPr="002A6217">
        <w:rPr>
          <w:rStyle w:val="1"/>
          <w:color w:val="000000"/>
          <w:sz w:val="24"/>
          <w:szCs w:val="24"/>
        </w:rPr>
        <w:t>Расторжение настоящего Договора не влечет за собой прекращение договоров участия в долевом строительстве Дома с иными дольщиками.</w:t>
      </w:r>
    </w:p>
    <w:p w14:paraId="37C045FA" w14:textId="3B145E9C" w:rsidR="00056670" w:rsidRPr="00561505" w:rsidRDefault="00E813F0" w:rsidP="00561505">
      <w:pPr>
        <w:pStyle w:val="a3"/>
        <w:shd w:val="clear" w:color="auto" w:fill="auto"/>
        <w:tabs>
          <w:tab w:val="left" w:pos="284"/>
          <w:tab w:val="left" w:pos="1095"/>
        </w:tabs>
        <w:spacing w:before="0" w:line="240" w:lineRule="auto"/>
        <w:ind w:firstLine="709"/>
        <w:rPr>
          <w:rStyle w:val="2"/>
          <w:b w:val="0"/>
          <w:bCs w:val="0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8.8. </w:t>
      </w:r>
      <w:r w:rsidR="00F817AC" w:rsidRPr="002A6217">
        <w:rPr>
          <w:rStyle w:val="1"/>
          <w:color w:val="000000"/>
          <w:sz w:val="24"/>
          <w:szCs w:val="24"/>
        </w:rPr>
        <w:t>В случае, если Дом и/или Квартира построены (созданы) Застройщиком с отступлениями от условий настоящего договора, приведшими к ухудшению качества Дома и/или Квартиры, или с иными недостатками, которые делают Дом и/или Квартиру непригодными для предусмотренного настоящим договором использования, Дольщик вправе потребовать от Застройщика безвозмездного устранения недостатков в разумный срок.</w:t>
      </w:r>
    </w:p>
    <w:p w14:paraId="298A72AE" w14:textId="6A0AEBD8" w:rsidR="00056670" w:rsidRPr="00561505" w:rsidRDefault="00F817AC" w:rsidP="00561505">
      <w:pPr>
        <w:pStyle w:val="20"/>
        <w:numPr>
          <w:ilvl w:val="0"/>
          <w:numId w:val="10"/>
        </w:numPr>
        <w:shd w:val="clear" w:color="auto" w:fill="auto"/>
        <w:tabs>
          <w:tab w:val="left" w:pos="3695"/>
        </w:tabs>
        <w:spacing w:before="0" w:after="0" w:line="276" w:lineRule="auto"/>
        <w:jc w:val="center"/>
        <w:rPr>
          <w:rStyle w:val="1"/>
          <w:rFonts w:eastAsiaTheme="minorEastAsia"/>
          <w:bCs w:val="0"/>
          <w:color w:val="000000"/>
          <w:sz w:val="24"/>
          <w:szCs w:val="24"/>
          <w:lang w:eastAsia="ru-RU"/>
        </w:rPr>
      </w:pPr>
      <w:r w:rsidRPr="002A6217">
        <w:rPr>
          <w:rStyle w:val="2"/>
          <w:b/>
          <w:color w:val="000000"/>
          <w:sz w:val="24"/>
          <w:szCs w:val="24"/>
        </w:rPr>
        <w:t>Ответственность Сторон</w:t>
      </w:r>
      <w:r w:rsidR="00E813F0" w:rsidRPr="002A6217">
        <w:rPr>
          <w:rStyle w:val="2"/>
          <w:b/>
          <w:color w:val="000000"/>
          <w:sz w:val="24"/>
          <w:szCs w:val="24"/>
        </w:rPr>
        <w:t>.</w:t>
      </w:r>
    </w:p>
    <w:p w14:paraId="3F5E388E" w14:textId="77777777" w:rsidR="00F817AC" w:rsidRPr="002A6217" w:rsidRDefault="00A37DFB" w:rsidP="00056670">
      <w:pPr>
        <w:pStyle w:val="a3"/>
        <w:shd w:val="clear" w:color="auto" w:fill="auto"/>
        <w:tabs>
          <w:tab w:val="left" w:pos="-709"/>
          <w:tab w:val="left" w:pos="284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9.1. </w:t>
      </w:r>
      <w:r w:rsidR="00F817AC" w:rsidRPr="002A6217">
        <w:rPr>
          <w:rStyle w:val="1"/>
          <w:color w:val="000000"/>
          <w:sz w:val="24"/>
          <w:szCs w:val="24"/>
        </w:rPr>
        <w:t>Стороны несут ответственность по своим обязательствам в соответствии с действующим законодательством Российской Федерации.</w:t>
      </w:r>
    </w:p>
    <w:p w14:paraId="1CAC7408" w14:textId="77777777" w:rsidR="00F817AC" w:rsidRPr="002A6217" w:rsidRDefault="00A37DFB" w:rsidP="00056670">
      <w:pPr>
        <w:pStyle w:val="a3"/>
        <w:shd w:val="clear" w:color="auto" w:fill="auto"/>
        <w:tabs>
          <w:tab w:val="left" w:pos="-709"/>
          <w:tab w:val="left" w:pos="284"/>
          <w:tab w:val="left" w:pos="970"/>
        </w:tabs>
        <w:spacing w:before="0" w:line="240" w:lineRule="auto"/>
        <w:ind w:firstLine="709"/>
        <w:rPr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9.2. </w:t>
      </w:r>
      <w:r w:rsidR="00F817AC" w:rsidRPr="002A6217">
        <w:rPr>
          <w:rStyle w:val="1"/>
          <w:color w:val="000000"/>
          <w:sz w:val="24"/>
          <w:szCs w:val="24"/>
        </w:rPr>
        <w:t>При нарушении Дольщиком сроков внесения денежных средств, предусмотренных настоящим Договором, Застройщик вправе взыскать с Дольщика неустойку (пени) в размере 1/300 ставки рефинансирования Банка России на день исполнения обязательства от суммы просроченного платежа за каждый день просрочки.</w:t>
      </w:r>
    </w:p>
    <w:p w14:paraId="1EEC2595" w14:textId="77777777" w:rsidR="009F18F5" w:rsidRPr="002A6217" w:rsidRDefault="00A37DFB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9.3. </w:t>
      </w:r>
      <w:r w:rsidR="00A6741E" w:rsidRPr="002A6217">
        <w:rPr>
          <w:rFonts w:ascii="Times New Roman" w:hAnsi="Times New Roman" w:cs="Times New Roman"/>
          <w:sz w:val="24"/>
          <w:szCs w:val="24"/>
        </w:rPr>
        <w:t>При нарушении Застройщиком срока передачи готового объекта долевого строительства, Дольщик</w:t>
      </w:r>
      <w:r w:rsidR="009F18F5" w:rsidRPr="002A6217">
        <w:rPr>
          <w:rFonts w:ascii="Times New Roman" w:hAnsi="Times New Roman" w:cs="Times New Roman"/>
          <w:sz w:val="24"/>
          <w:szCs w:val="24"/>
        </w:rPr>
        <w:t>- физическое лицо</w:t>
      </w:r>
      <w:r w:rsidR="00A6741E" w:rsidRPr="002A6217">
        <w:rPr>
          <w:rFonts w:ascii="Times New Roman" w:hAnsi="Times New Roman" w:cs="Times New Roman"/>
          <w:sz w:val="24"/>
          <w:szCs w:val="24"/>
        </w:rPr>
        <w:t xml:space="preserve"> вправе взыскать с Застройщика неустойку в размере 1/150 ставки рефинансирования Банка России на день исполнения обязательства от суммы уплаченных Дольщиком денежных ср</w:t>
      </w:r>
      <w:r w:rsidR="009F18F5" w:rsidRPr="002A6217">
        <w:rPr>
          <w:rFonts w:ascii="Times New Roman" w:hAnsi="Times New Roman" w:cs="Times New Roman"/>
          <w:sz w:val="24"/>
          <w:szCs w:val="24"/>
        </w:rPr>
        <w:t>едств за каждый день просрочки.</w:t>
      </w:r>
    </w:p>
    <w:p w14:paraId="646A9454" w14:textId="77777777" w:rsidR="009F18F5" w:rsidRPr="002A6217" w:rsidRDefault="009F18F5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9.4. </w:t>
      </w:r>
      <w:r w:rsidRPr="002A6217">
        <w:rPr>
          <w:rFonts w:ascii="Times New Roman" w:hAnsi="Times New Roman" w:cs="Times New Roman"/>
          <w:sz w:val="24"/>
          <w:szCs w:val="24"/>
        </w:rPr>
        <w:t xml:space="preserve">При нарушении Застройщиком срока передачи готового объекта долевого строительства, Дольщик- юридическое лицо вправе взыскать с Застройщика неустойку в размере 1/300 ставки рефинансирования Банка России на день исполнения обязательства от суммы уплаченных Дольщиком денежных средств за каждый день просрочки. </w:t>
      </w:r>
    </w:p>
    <w:p w14:paraId="67C93421" w14:textId="77777777" w:rsidR="00876D9A" w:rsidRPr="002A6217" w:rsidRDefault="00876D9A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lastRenderedPageBreak/>
        <w:t>9.</w:t>
      </w:r>
      <w:r w:rsidRPr="002A6217">
        <w:rPr>
          <w:rFonts w:ascii="Times New Roman" w:hAnsi="Times New Roman" w:cs="Times New Roman"/>
          <w:sz w:val="24"/>
          <w:szCs w:val="24"/>
        </w:rPr>
        <w:t>5.  Стороны договорились, что уступка Дольщиком к Застройщику по неустойке и иным штрафным санкциям не допускается</w:t>
      </w:r>
      <w:r w:rsidRPr="002A6217">
        <w:rPr>
          <w:rFonts w:ascii="Times New Roman" w:hAnsi="Times New Roman" w:cs="Times New Roman"/>
          <w:b/>
          <w:sz w:val="24"/>
          <w:szCs w:val="24"/>
        </w:rPr>
        <w:t>.</w:t>
      </w:r>
    </w:p>
    <w:p w14:paraId="2CE1B91F" w14:textId="77777777" w:rsidR="00876D9A" w:rsidRPr="002A6217" w:rsidRDefault="00876D9A" w:rsidP="00056670">
      <w:pPr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2A6217">
        <w:rPr>
          <w:rStyle w:val="1"/>
          <w:color w:val="000000"/>
          <w:sz w:val="24"/>
          <w:szCs w:val="24"/>
        </w:rPr>
        <w:t xml:space="preserve">9.6. За просрочку, необоснованный отказ/уклонение от подписания Акта приема-передачи Квартиры Дольщик уплачивает Застройщику неустойку в </w:t>
      </w:r>
      <w:r w:rsidR="00021657" w:rsidRPr="002A6217">
        <w:rPr>
          <w:rStyle w:val="1"/>
          <w:color w:val="000000"/>
          <w:sz w:val="24"/>
          <w:szCs w:val="24"/>
        </w:rPr>
        <w:t>размере 0</w:t>
      </w:r>
      <w:r w:rsidRPr="002A6217">
        <w:rPr>
          <w:rStyle w:val="1"/>
          <w:color w:val="000000"/>
          <w:sz w:val="24"/>
          <w:szCs w:val="24"/>
        </w:rPr>
        <w:t>,1% от окончательной цены Договора за каждый день просрочки.</w:t>
      </w:r>
    </w:p>
    <w:p w14:paraId="6A8799A6" w14:textId="77777777" w:rsidR="00876D9A" w:rsidRPr="002A6217" w:rsidRDefault="00876D9A" w:rsidP="00056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9.7. В случае несоблюдения Дольщиком сроков, указанных в п.7.2 настоящего Договора, Дольщик возмещает Застройщику все убытки, понесенные Застройщиком в связи с неисполнением Дольщиком указанного пункта Договора, в том числе расходы по уплате налога на земельный участок, на котором расположен жилой дом, а также по налогу на имущество. Убытки взыскиваются соразмерно доле, приходящейся на Квартиру.</w:t>
      </w:r>
    </w:p>
    <w:p w14:paraId="0CBB7889" w14:textId="639E131E" w:rsidR="00056670" w:rsidRPr="00561505" w:rsidRDefault="00556493" w:rsidP="00561505">
      <w:pPr>
        <w:pStyle w:val="20"/>
        <w:numPr>
          <w:ilvl w:val="0"/>
          <w:numId w:val="10"/>
        </w:numPr>
        <w:shd w:val="clear" w:color="auto" w:fill="auto"/>
        <w:spacing w:before="0" w:after="0" w:line="276" w:lineRule="auto"/>
        <w:jc w:val="center"/>
        <w:rPr>
          <w:bCs w:val="0"/>
          <w:color w:val="000000"/>
          <w:spacing w:val="0"/>
          <w:sz w:val="24"/>
          <w:szCs w:val="24"/>
          <w:shd w:val="clear" w:color="auto" w:fill="FFFFFF"/>
        </w:rPr>
      </w:pPr>
      <w:r w:rsidRPr="002A6217">
        <w:rPr>
          <w:rStyle w:val="2"/>
          <w:b/>
          <w:color w:val="000000"/>
          <w:spacing w:val="0"/>
          <w:sz w:val="24"/>
          <w:szCs w:val="24"/>
        </w:rPr>
        <w:t>Освобожде</w:t>
      </w:r>
      <w:r w:rsidR="00F817AC" w:rsidRPr="002A6217">
        <w:rPr>
          <w:rStyle w:val="2"/>
          <w:b/>
          <w:color w:val="000000"/>
          <w:spacing w:val="0"/>
          <w:sz w:val="24"/>
          <w:szCs w:val="24"/>
        </w:rPr>
        <w:t>ние от ответственности (форс-мажор)</w:t>
      </w:r>
      <w:r w:rsidR="00242521" w:rsidRPr="002A6217">
        <w:rPr>
          <w:rStyle w:val="2"/>
          <w:b/>
          <w:color w:val="000000"/>
          <w:spacing w:val="0"/>
          <w:sz w:val="24"/>
          <w:szCs w:val="24"/>
        </w:rPr>
        <w:t>.</w:t>
      </w:r>
    </w:p>
    <w:p w14:paraId="53ED66F9" w14:textId="12B4B7F4" w:rsidR="005F7305" w:rsidRDefault="00242521" w:rsidP="00561505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rStyle w:val="1"/>
          <w:color w:val="000000"/>
          <w:spacing w:val="0"/>
          <w:sz w:val="24"/>
          <w:szCs w:val="24"/>
        </w:rPr>
      </w:pPr>
      <w:r w:rsidRPr="002A6217">
        <w:rPr>
          <w:rStyle w:val="1"/>
          <w:color w:val="000000"/>
          <w:spacing w:val="0"/>
          <w:sz w:val="24"/>
          <w:szCs w:val="24"/>
        </w:rPr>
        <w:t>10.1</w:t>
      </w:r>
      <w:r w:rsidR="00A37DFB" w:rsidRPr="002A6217">
        <w:rPr>
          <w:rStyle w:val="1"/>
          <w:color w:val="000000"/>
          <w:spacing w:val="0"/>
          <w:sz w:val="24"/>
          <w:szCs w:val="24"/>
        </w:rPr>
        <w:t xml:space="preserve">. </w:t>
      </w:r>
      <w:r w:rsidR="00F817AC" w:rsidRPr="002A6217">
        <w:rPr>
          <w:rStyle w:val="1"/>
          <w:color w:val="000000"/>
          <w:spacing w:val="0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это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таким событиям относятся стихийные бедствия природного и социально-экономического характера: наводнение, землетрясение, пожар, военные действия, взрыв, восстание, спад производства в стране и/или в регионе, постановления и распоряжения органов государственной (муниципальной) власти и управления, </w:t>
      </w:r>
      <w:r w:rsidR="00480F82">
        <w:rPr>
          <w:rStyle w:val="1"/>
          <w:color w:val="000000"/>
          <w:spacing w:val="0"/>
          <w:sz w:val="24"/>
          <w:szCs w:val="24"/>
        </w:rPr>
        <w:t xml:space="preserve">запретительные действия властей, </w:t>
      </w:r>
      <w:r w:rsidR="00F817AC" w:rsidRPr="002A6217">
        <w:rPr>
          <w:rStyle w:val="1"/>
          <w:color w:val="000000"/>
          <w:spacing w:val="0"/>
          <w:sz w:val="24"/>
          <w:szCs w:val="24"/>
        </w:rPr>
        <w:t>существенно (негативно) влияющие на деятельность организаций строительного комплекса, иные события, не подлежащие контролю Сторон. Срок исполнения обязательств при этом отодвигается соразмерно времени, в течение которого действуют обстоятельства непреодолимой силы. Наличие указанных обстоятельств должно подтверждаться документами, выданными соответствующим уполномоченным органом.</w:t>
      </w:r>
    </w:p>
    <w:p w14:paraId="745C5387" w14:textId="77777777" w:rsidR="00716709" w:rsidRPr="00561505" w:rsidRDefault="00716709" w:rsidP="00561505">
      <w:pPr>
        <w:pStyle w:val="a3"/>
        <w:shd w:val="clear" w:color="auto" w:fill="auto"/>
        <w:tabs>
          <w:tab w:val="left" w:pos="426"/>
        </w:tabs>
        <w:spacing w:before="0" w:line="240" w:lineRule="auto"/>
        <w:ind w:firstLine="709"/>
        <w:rPr>
          <w:color w:val="000000"/>
          <w:spacing w:val="0"/>
          <w:sz w:val="24"/>
          <w:szCs w:val="24"/>
          <w:shd w:val="clear" w:color="auto" w:fill="FFFFFF"/>
        </w:rPr>
      </w:pPr>
    </w:p>
    <w:p w14:paraId="3154D7E3" w14:textId="197A8E7E" w:rsidR="00056670" w:rsidRPr="00561505" w:rsidRDefault="00F817AC" w:rsidP="00561505">
      <w:pPr>
        <w:pStyle w:val="20"/>
        <w:numPr>
          <w:ilvl w:val="0"/>
          <w:numId w:val="10"/>
        </w:numPr>
        <w:shd w:val="clear" w:color="auto" w:fill="auto"/>
        <w:tabs>
          <w:tab w:val="left" w:pos="3546"/>
        </w:tabs>
        <w:spacing w:before="0" w:after="0" w:line="276" w:lineRule="auto"/>
        <w:jc w:val="center"/>
        <w:rPr>
          <w:rStyle w:val="2"/>
          <w:b/>
          <w:color w:val="000000"/>
          <w:sz w:val="24"/>
          <w:szCs w:val="24"/>
        </w:rPr>
      </w:pPr>
      <w:r w:rsidRPr="002A6217">
        <w:rPr>
          <w:rStyle w:val="2"/>
          <w:b/>
          <w:color w:val="000000"/>
          <w:sz w:val="24"/>
          <w:szCs w:val="24"/>
        </w:rPr>
        <w:t>Заключительные положения</w:t>
      </w:r>
      <w:r w:rsidR="009F09D1" w:rsidRPr="002A6217">
        <w:rPr>
          <w:rStyle w:val="2"/>
          <w:b/>
          <w:color w:val="000000"/>
          <w:sz w:val="24"/>
          <w:szCs w:val="24"/>
        </w:rPr>
        <w:t>.</w:t>
      </w:r>
    </w:p>
    <w:p w14:paraId="1EEAF183" w14:textId="77777777" w:rsidR="00D606BD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36400475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11.2. Обо всех изменениях в платежных, почтовых и других реквизитах</w:t>
      </w:r>
      <w:r w:rsidR="00C831E4" w:rsidRPr="002A6217">
        <w:rPr>
          <w:rFonts w:ascii="Times New Roman" w:hAnsi="Times New Roman" w:cs="Times New Roman"/>
          <w:sz w:val="24"/>
          <w:szCs w:val="24"/>
        </w:rPr>
        <w:t xml:space="preserve">, а также о </w:t>
      </w:r>
      <w:r w:rsidR="00056670" w:rsidRPr="002A6217">
        <w:rPr>
          <w:rFonts w:ascii="Times New Roman" w:hAnsi="Times New Roman" w:cs="Times New Roman"/>
          <w:sz w:val="24"/>
          <w:szCs w:val="24"/>
        </w:rPr>
        <w:t>смене места</w:t>
      </w:r>
      <w:r w:rsidR="00C831E4" w:rsidRPr="002A6217">
        <w:rPr>
          <w:rFonts w:ascii="Times New Roman" w:hAnsi="Times New Roman" w:cs="Times New Roman"/>
          <w:sz w:val="24"/>
          <w:szCs w:val="24"/>
        </w:rPr>
        <w:t xml:space="preserve"> регистрации (проживания) </w:t>
      </w:r>
      <w:r w:rsidRPr="002A6217">
        <w:rPr>
          <w:rFonts w:ascii="Times New Roman" w:hAnsi="Times New Roman" w:cs="Times New Roman"/>
          <w:sz w:val="24"/>
          <w:szCs w:val="24"/>
        </w:rPr>
        <w:t>Стороны обязаны извещать друг друга в течение 5 рабочих дней.</w:t>
      </w:r>
    </w:p>
    <w:p w14:paraId="50F7DC7D" w14:textId="77777777" w:rsidR="002076FA" w:rsidRPr="002A6217" w:rsidRDefault="005D111B" w:rsidP="00021657">
      <w:pPr>
        <w:pStyle w:val="a3"/>
        <w:shd w:val="clear" w:color="auto" w:fill="auto"/>
        <w:tabs>
          <w:tab w:val="left" w:pos="284"/>
        </w:tabs>
        <w:spacing w:before="0" w:line="24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2A6217">
        <w:rPr>
          <w:sz w:val="24"/>
          <w:szCs w:val="24"/>
        </w:rPr>
        <w:t>11.3. Все уведомления, извещения являются надлежащими, если они совершены в письменном виде и доставлены до получателя с подтверждением получения, нарочно или заказным отправлением по адресу Стороны, указанному в разделе 12 Договора, либо в случае изменения почтового адреса, по адресу, представ</w:t>
      </w:r>
      <w:r w:rsidR="00570E91" w:rsidRPr="002A6217">
        <w:rPr>
          <w:sz w:val="24"/>
          <w:szCs w:val="24"/>
        </w:rPr>
        <w:t>ленному в соответствии с п.</w:t>
      </w:r>
      <w:r w:rsidRPr="002A6217">
        <w:rPr>
          <w:sz w:val="24"/>
          <w:szCs w:val="24"/>
        </w:rPr>
        <w:t xml:space="preserve"> 1</w:t>
      </w:r>
      <w:r w:rsidR="00AE73BA" w:rsidRPr="002A6217">
        <w:rPr>
          <w:sz w:val="24"/>
          <w:szCs w:val="24"/>
        </w:rPr>
        <w:t>1</w:t>
      </w:r>
      <w:r w:rsidRPr="002A6217">
        <w:rPr>
          <w:sz w:val="24"/>
          <w:szCs w:val="24"/>
        </w:rPr>
        <w:t>.2 Договора</w:t>
      </w:r>
      <w:r w:rsidR="002076FA" w:rsidRPr="002A6217">
        <w:rPr>
          <w:sz w:val="24"/>
          <w:szCs w:val="24"/>
        </w:rPr>
        <w:t xml:space="preserve">, </w:t>
      </w:r>
      <w:r w:rsidR="002076FA" w:rsidRPr="002A6217">
        <w:rPr>
          <w:rStyle w:val="1"/>
          <w:color w:val="000000"/>
          <w:sz w:val="24"/>
          <w:szCs w:val="24"/>
        </w:rPr>
        <w:t>а так же в случае если оператором почтовой связи заказное письмо возвращено с сообщением об отказе Стороны от его получения или в связи с отсутствием Стороны по указанному им почтовому адресу.</w:t>
      </w:r>
    </w:p>
    <w:p w14:paraId="4FD27509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11.4. Все изменения и дополнения к Договору оформляются дополнительными соглашениями Сторон в письменной форме, которые подлежат государственной регистрации и являются неотъемлемой частью Договора.</w:t>
      </w:r>
    </w:p>
    <w:p w14:paraId="57E0BB00" w14:textId="77777777" w:rsidR="005D111B" w:rsidRPr="002A6217" w:rsidRDefault="005D111B" w:rsidP="0002165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.5</w:t>
      </w:r>
      <w:r w:rsidRPr="002A6217">
        <w:rPr>
          <w:rFonts w:ascii="Times New Roman" w:hAnsi="Times New Roman" w:cs="Times New Roman"/>
          <w:sz w:val="24"/>
          <w:szCs w:val="24"/>
        </w:rPr>
        <w:t>. Подписав настоящий договор, Дольщик выражает свое безусловное согласие на предоставление Застройщиком переданной Дольщиком в рамках настоящего договора информации третьим лицам в целях исполнения настоящего договора, а также на обработку Застройщиком персональных данных Дольщика, указанных в настоящем договоре и в иных документах, полученных для целей заключения и исполнения настоящего договора, в том числе в целях:</w:t>
      </w:r>
    </w:p>
    <w:p w14:paraId="6372DBF2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направления уведомлений и требований Застройщика (в том числе с использованием электронных видов связи: смс-сообщения, сообщения на адрес электронной почты и иное);</w:t>
      </w:r>
    </w:p>
    <w:p w14:paraId="486CB0CD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 xml:space="preserve">- контроля за своевременным исполнением обязательств Дольщика; </w:t>
      </w:r>
    </w:p>
    <w:p w14:paraId="0CC772CE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- реализации функций по сбору, хранению и обновлению сведений, подлежащих предоставлению Дольщиком Застройщику.</w:t>
      </w:r>
    </w:p>
    <w:p w14:paraId="5A8C0381" w14:textId="77777777" w:rsidR="005D111B" w:rsidRPr="002A6217" w:rsidRDefault="005D111B" w:rsidP="00021657">
      <w:pPr>
        <w:pStyle w:val="Normal1"/>
        <w:ind w:firstLine="709"/>
        <w:jc w:val="both"/>
        <w:rPr>
          <w:sz w:val="24"/>
          <w:szCs w:val="24"/>
        </w:rPr>
      </w:pPr>
      <w:r w:rsidRPr="002A6217">
        <w:rPr>
          <w:sz w:val="24"/>
          <w:szCs w:val="24"/>
        </w:rPr>
        <w:lastRenderedPageBreak/>
        <w:t xml:space="preserve">Данное положение также распространяется на информацию, передаваемую Застройщиком третьим лицам в целях реализации настоящего Договора. </w:t>
      </w:r>
    </w:p>
    <w:p w14:paraId="486F4E52" w14:textId="77777777" w:rsidR="005D111B" w:rsidRPr="002A6217" w:rsidRDefault="005D111B" w:rsidP="00021657">
      <w:pPr>
        <w:pStyle w:val="a3"/>
        <w:spacing w:before="0" w:line="240" w:lineRule="auto"/>
        <w:ind w:firstLine="709"/>
        <w:rPr>
          <w:sz w:val="24"/>
          <w:szCs w:val="24"/>
        </w:rPr>
      </w:pPr>
      <w:r w:rsidRPr="002A6217">
        <w:rPr>
          <w:sz w:val="24"/>
          <w:szCs w:val="24"/>
        </w:rPr>
        <w:t>11</w:t>
      </w:r>
      <w:r w:rsidR="00A3136F" w:rsidRPr="002A6217">
        <w:rPr>
          <w:sz w:val="24"/>
          <w:szCs w:val="24"/>
        </w:rPr>
        <w:t>.6</w:t>
      </w:r>
      <w:r w:rsidRPr="002A6217">
        <w:rPr>
          <w:sz w:val="24"/>
          <w:szCs w:val="24"/>
        </w:rPr>
        <w:t>. Отправка Застройщиком корреспонденции (в том числе судебной) будет осуществляться по адресу Дольщика, указанному в преамбуле настоящего договора и в документах, представленных Дольщиком при заключении и исполнении настоящего договора. Указанный адрес может быть изменен Дольщиком путем пись</w:t>
      </w:r>
      <w:r w:rsidR="00021657" w:rsidRPr="002A6217">
        <w:rPr>
          <w:sz w:val="24"/>
          <w:szCs w:val="24"/>
        </w:rPr>
        <w:t xml:space="preserve">менного уведомления Застройщика в течении 5 (пяти рабочих) дней с момента возникновения указных изменений. В случае не уведомления Застройщика об указанных изменений или нарушения сроков уведомления, то Застройщик освобождается от ответственности за нарушения сроков извещения или передачи квартиры. </w:t>
      </w:r>
    </w:p>
    <w:p w14:paraId="711C6D30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.7</w:t>
      </w:r>
      <w:r w:rsidRPr="002A6217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A95BCA0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.8</w:t>
      </w:r>
      <w:r w:rsidRPr="002A6217">
        <w:rPr>
          <w:rFonts w:ascii="Times New Roman" w:hAnsi="Times New Roman" w:cs="Times New Roman"/>
          <w:sz w:val="24"/>
          <w:szCs w:val="24"/>
        </w:rPr>
        <w:t>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0D723F70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.9</w:t>
      </w:r>
      <w:r w:rsidRPr="002A6217">
        <w:rPr>
          <w:rFonts w:ascii="Times New Roman" w:hAnsi="Times New Roman" w:cs="Times New Roman"/>
          <w:sz w:val="24"/>
          <w:szCs w:val="24"/>
        </w:rPr>
        <w:t xml:space="preserve">. В случае не достижения в течение одного месяца согласия по спорному/спорным вопросу/вопросам в ходе переговоров Стороны могут передать спор в </w:t>
      </w:r>
      <w:r w:rsidR="00876D9A" w:rsidRPr="002A6217">
        <w:rPr>
          <w:rFonts w:ascii="Times New Roman" w:hAnsi="Times New Roman" w:cs="Times New Roman"/>
          <w:sz w:val="24"/>
          <w:szCs w:val="24"/>
        </w:rPr>
        <w:t xml:space="preserve">Орджоникидзевский районный </w:t>
      </w:r>
      <w:r w:rsidRPr="002A6217">
        <w:rPr>
          <w:rFonts w:ascii="Times New Roman" w:hAnsi="Times New Roman" w:cs="Times New Roman"/>
          <w:sz w:val="24"/>
          <w:szCs w:val="24"/>
        </w:rPr>
        <w:t>суд</w:t>
      </w:r>
      <w:r w:rsidR="00021657" w:rsidRPr="002A6217">
        <w:rPr>
          <w:rFonts w:ascii="Times New Roman" w:hAnsi="Times New Roman" w:cs="Times New Roman"/>
          <w:sz w:val="24"/>
          <w:szCs w:val="24"/>
        </w:rPr>
        <w:t xml:space="preserve"> г. Уфа РБ/мировому судье судебного участка №1 по Орджоникидзевскому району г. Уфы РБ</w:t>
      </w:r>
      <w:r w:rsidRPr="002A6217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 подведомственности и подсудности, </w:t>
      </w:r>
      <w:r w:rsidR="00056670" w:rsidRPr="002A6217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</w:t>
      </w:r>
      <w:r w:rsidRPr="002A6217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14:paraId="72F86215" w14:textId="77777777" w:rsidR="005D111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.10</w:t>
      </w:r>
      <w:r w:rsidRPr="002A6217">
        <w:rPr>
          <w:rFonts w:ascii="Times New Roman" w:hAnsi="Times New Roman" w:cs="Times New Roman"/>
          <w:sz w:val="24"/>
          <w:szCs w:val="24"/>
        </w:rPr>
        <w:t>. Наименования статей Договора приведены исключительно для удобства и не влияют на толкование условий Договора. При толковании и применении условий Договора его положения являются взаимосвязанными и каждое положение должно рассматриваться в контексте всех других положений.</w:t>
      </w:r>
    </w:p>
    <w:p w14:paraId="3DD7BAE3" w14:textId="77777777" w:rsidR="00D63E0B" w:rsidRPr="002A6217" w:rsidRDefault="005D111B" w:rsidP="0002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11</w:t>
      </w:r>
      <w:r w:rsidR="00A3136F" w:rsidRPr="002A6217">
        <w:rPr>
          <w:rFonts w:ascii="Times New Roman" w:hAnsi="Times New Roman" w:cs="Times New Roman"/>
          <w:sz w:val="24"/>
          <w:szCs w:val="24"/>
        </w:rPr>
        <w:t>.11</w:t>
      </w:r>
      <w:r w:rsidRPr="002A6217">
        <w:rPr>
          <w:rFonts w:ascii="Times New Roman" w:hAnsi="Times New Roman" w:cs="Times New Roman"/>
          <w:sz w:val="24"/>
          <w:szCs w:val="24"/>
        </w:rPr>
        <w:t>.</w:t>
      </w:r>
      <w:r w:rsidR="000D0D75" w:rsidRPr="002A6217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</w:t>
      </w:r>
      <w:r w:rsidR="00BC68A3" w:rsidRPr="002A6217">
        <w:rPr>
          <w:rFonts w:ascii="Times New Roman" w:hAnsi="Times New Roman" w:cs="Times New Roman"/>
          <w:sz w:val="24"/>
          <w:szCs w:val="24"/>
        </w:rPr>
        <w:t>в 3</w:t>
      </w:r>
      <w:r w:rsidRPr="002A6217">
        <w:rPr>
          <w:rFonts w:ascii="Times New Roman" w:hAnsi="Times New Roman" w:cs="Times New Roman"/>
          <w:sz w:val="24"/>
          <w:szCs w:val="24"/>
        </w:rPr>
        <w:t xml:space="preserve"> (</w:t>
      </w:r>
      <w:r w:rsidR="00BC68A3" w:rsidRPr="002A6217">
        <w:rPr>
          <w:rFonts w:ascii="Times New Roman" w:hAnsi="Times New Roman" w:cs="Times New Roman"/>
          <w:sz w:val="24"/>
          <w:szCs w:val="24"/>
        </w:rPr>
        <w:t>трех) экземплярах: 1 экземпляр</w:t>
      </w:r>
      <w:r w:rsidRPr="002A6217">
        <w:rPr>
          <w:rFonts w:ascii="Times New Roman" w:hAnsi="Times New Roman" w:cs="Times New Roman"/>
          <w:sz w:val="24"/>
          <w:szCs w:val="24"/>
        </w:rPr>
        <w:t xml:space="preserve"> для Дольщика, один экземпляр для Застройщика и один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оригиналами.</w:t>
      </w:r>
    </w:p>
    <w:p w14:paraId="182968AA" w14:textId="77777777" w:rsidR="0088178D" w:rsidRPr="00DF4C43" w:rsidRDefault="0088178D" w:rsidP="00C901AF">
      <w:pPr>
        <w:pStyle w:val="a3"/>
        <w:shd w:val="clear" w:color="auto" w:fill="auto"/>
        <w:tabs>
          <w:tab w:val="left" w:pos="284"/>
          <w:tab w:val="left" w:pos="990"/>
        </w:tabs>
        <w:spacing w:before="0" w:line="276" w:lineRule="auto"/>
        <w:ind w:firstLine="0"/>
        <w:jc w:val="center"/>
        <w:rPr>
          <w:b/>
          <w:sz w:val="16"/>
          <w:szCs w:val="16"/>
        </w:rPr>
      </w:pPr>
    </w:p>
    <w:p w14:paraId="466B1F45" w14:textId="42504DAD" w:rsidR="004B7B8B" w:rsidRPr="002A6217" w:rsidRDefault="002D7B47" w:rsidP="00561505">
      <w:pPr>
        <w:pStyle w:val="a3"/>
        <w:shd w:val="clear" w:color="auto" w:fill="auto"/>
        <w:tabs>
          <w:tab w:val="left" w:pos="284"/>
          <w:tab w:val="left" w:pos="990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2A6217">
        <w:rPr>
          <w:b/>
          <w:sz w:val="24"/>
          <w:szCs w:val="24"/>
        </w:rPr>
        <w:t>12</w:t>
      </w:r>
      <w:r w:rsidR="00A37DFB" w:rsidRPr="002A6217">
        <w:rPr>
          <w:b/>
          <w:sz w:val="24"/>
          <w:szCs w:val="24"/>
        </w:rPr>
        <w:t xml:space="preserve">. </w:t>
      </w:r>
      <w:r w:rsidR="00F817AC" w:rsidRPr="002A6217">
        <w:rPr>
          <w:b/>
          <w:sz w:val="24"/>
          <w:szCs w:val="24"/>
        </w:rPr>
        <w:t>Подписи Сторон</w:t>
      </w:r>
    </w:p>
    <w:p w14:paraId="576962A6" w14:textId="3319FE90" w:rsidR="000418AC" w:rsidRPr="00F455B8" w:rsidRDefault="000418AC" w:rsidP="000418AC">
      <w:pPr>
        <w:pStyle w:val="a3"/>
        <w:shd w:val="clear" w:color="auto" w:fill="auto"/>
        <w:spacing w:before="0" w:line="276" w:lineRule="auto"/>
        <w:ind w:firstLine="0"/>
        <w:rPr>
          <w:rStyle w:val="1"/>
          <w:color w:val="000000"/>
          <w:sz w:val="24"/>
          <w:szCs w:val="24"/>
        </w:rPr>
      </w:pPr>
      <w:r w:rsidRPr="00F455B8">
        <w:rPr>
          <w:rStyle w:val="11"/>
          <w:color w:val="000000"/>
          <w:sz w:val="24"/>
          <w:szCs w:val="24"/>
        </w:rPr>
        <w:t>Застройщик</w:t>
      </w:r>
      <w:r w:rsidRPr="00F455B8">
        <w:rPr>
          <w:rStyle w:val="a8"/>
          <w:color w:val="000000"/>
          <w:sz w:val="24"/>
          <w:szCs w:val="24"/>
        </w:rPr>
        <w:t xml:space="preserve">: </w:t>
      </w:r>
      <w:r w:rsidRPr="00F455B8">
        <w:rPr>
          <w:rStyle w:val="1"/>
          <w:color w:val="000000"/>
          <w:sz w:val="24"/>
          <w:szCs w:val="24"/>
        </w:rPr>
        <w:t>Общество с ограниченной ответственностью Специализированный застройщик «</w:t>
      </w:r>
      <w:proofErr w:type="spellStart"/>
      <w:r w:rsidRPr="00F455B8">
        <w:rPr>
          <w:rStyle w:val="1"/>
          <w:color w:val="000000"/>
          <w:sz w:val="24"/>
          <w:szCs w:val="24"/>
        </w:rPr>
        <w:t>СтроиТЭК</w:t>
      </w:r>
      <w:proofErr w:type="spellEnd"/>
      <w:r w:rsidR="00763458">
        <w:rPr>
          <w:rStyle w:val="1"/>
          <w:color w:val="000000"/>
          <w:sz w:val="24"/>
          <w:szCs w:val="24"/>
        </w:rPr>
        <w:t>-Берег</w:t>
      </w:r>
      <w:r w:rsidRPr="00F455B8">
        <w:rPr>
          <w:rStyle w:val="1"/>
          <w:color w:val="000000"/>
          <w:sz w:val="24"/>
          <w:szCs w:val="24"/>
        </w:rPr>
        <w:t>»</w:t>
      </w:r>
    </w:p>
    <w:p w14:paraId="00FA61B6" w14:textId="780538FD" w:rsidR="000418AC" w:rsidRPr="00F455B8" w:rsidRDefault="000418AC" w:rsidP="000418AC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455B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Юр. адрес </w:t>
      </w:r>
      <w:r w:rsidRPr="00F455B8">
        <w:rPr>
          <w:rFonts w:ascii="Times New Roman" w:hAnsi="Times New Roman" w:cs="Times New Roman"/>
          <w:sz w:val="24"/>
          <w:szCs w:val="24"/>
        </w:rPr>
        <w:t xml:space="preserve">450076, РБ, г. </w:t>
      </w:r>
      <w:r w:rsidR="00763458" w:rsidRPr="00F455B8">
        <w:rPr>
          <w:rFonts w:ascii="Times New Roman" w:hAnsi="Times New Roman" w:cs="Times New Roman"/>
          <w:sz w:val="24"/>
          <w:szCs w:val="24"/>
        </w:rPr>
        <w:t>Уфа, ул.</w:t>
      </w:r>
      <w:r w:rsidRPr="00F455B8">
        <w:rPr>
          <w:rFonts w:ascii="Times New Roman" w:hAnsi="Times New Roman" w:cs="Times New Roman"/>
          <w:sz w:val="24"/>
          <w:szCs w:val="24"/>
        </w:rPr>
        <w:t xml:space="preserve"> Гафури, 77</w:t>
      </w:r>
      <w:r w:rsidR="00763458">
        <w:rPr>
          <w:rFonts w:ascii="Times New Roman" w:hAnsi="Times New Roman" w:cs="Times New Roman"/>
          <w:sz w:val="24"/>
          <w:szCs w:val="24"/>
        </w:rPr>
        <w:t>, офис 404</w:t>
      </w:r>
    </w:p>
    <w:p w14:paraId="208329B5" w14:textId="7356A758" w:rsidR="000418AC" w:rsidRPr="00F455B8" w:rsidRDefault="000418AC" w:rsidP="0004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5B8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Факт. адрес: </w:t>
      </w:r>
      <w:r w:rsidR="00763458" w:rsidRPr="00763458">
        <w:rPr>
          <w:rFonts w:ascii="Times New Roman" w:hAnsi="Times New Roman" w:cs="Times New Roman"/>
          <w:sz w:val="24"/>
          <w:szCs w:val="24"/>
        </w:rPr>
        <w:t>450076, РБ, г. Уфа, ул. Гафури, 77, офис 404</w:t>
      </w:r>
    </w:p>
    <w:p w14:paraId="62E3CD22" w14:textId="563BF326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5B8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70267F" w:rsidRPr="0070267F">
        <w:rPr>
          <w:rFonts w:ascii="Times New Roman" w:hAnsi="Times New Roman" w:cs="Times New Roman"/>
          <w:sz w:val="24"/>
          <w:szCs w:val="24"/>
        </w:rPr>
        <w:t>0275918797/027501001</w:t>
      </w:r>
    </w:p>
    <w:p w14:paraId="58418886" w14:textId="12759DBD" w:rsidR="000418AC" w:rsidRPr="00617294" w:rsidRDefault="000418AC" w:rsidP="00041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94">
        <w:rPr>
          <w:rFonts w:ascii="Times New Roman" w:hAnsi="Times New Roman" w:cs="Times New Roman"/>
          <w:sz w:val="24"/>
          <w:szCs w:val="24"/>
        </w:rPr>
        <w:t xml:space="preserve">р/с </w:t>
      </w:r>
      <w:r w:rsidR="00617294" w:rsidRPr="00617294">
        <w:rPr>
          <w:rFonts w:ascii="Times New Roman" w:hAnsi="Times New Roman" w:cs="Times New Roman"/>
          <w:sz w:val="24"/>
          <w:szCs w:val="24"/>
        </w:rPr>
        <w:t>40702810406000048245</w:t>
      </w:r>
    </w:p>
    <w:p w14:paraId="044F83A7" w14:textId="77777777" w:rsidR="00617294" w:rsidRPr="00617294" w:rsidRDefault="00EE20C4" w:rsidP="00EE2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94">
        <w:rPr>
          <w:rFonts w:ascii="Times New Roman" w:hAnsi="Times New Roman" w:cs="Times New Roman"/>
          <w:sz w:val="24"/>
          <w:szCs w:val="24"/>
        </w:rPr>
        <w:t xml:space="preserve">к/с </w:t>
      </w:r>
      <w:r w:rsidR="00617294" w:rsidRPr="00617294">
        <w:rPr>
          <w:rFonts w:ascii="Times New Roman" w:hAnsi="Times New Roman" w:cs="Times New Roman"/>
          <w:sz w:val="24"/>
          <w:szCs w:val="24"/>
        </w:rPr>
        <w:t>30101810300000000601</w:t>
      </w:r>
    </w:p>
    <w:p w14:paraId="24A98AB1" w14:textId="62285BC6" w:rsidR="00EE20C4" w:rsidRPr="00617294" w:rsidRDefault="00EE20C4" w:rsidP="00EE2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94">
        <w:rPr>
          <w:rFonts w:ascii="Times New Roman" w:hAnsi="Times New Roman" w:cs="Times New Roman"/>
          <w:sz w:val="24"/>
          <w:szCs w:val="24"/>
        </w:rPr>
        <w:t xml:space="preserve">БИК: </w:t>
      </w:r>
      <w:r w:rsidR="00617294" w:rsidRPr="00617294">
        <w:rPr>
          <w:rFonts w:ascii="Times New Roman" w:hAnsi="Times New Roman" w:cs="Times New Roman"/>
          <w:sz w:val="24"/>
          <w:szCs w:val="24"/>
        </w:rPr>
        <w:t>048073601</w:t>
      </w:r>
    </w:p>
    <w:p w14:paraId="7B1D0DC3" w14:textId="3E44D053" w:rsidR="000418AC" w:rsidRPr="00617294" w:rsidRDefault="00EE20C4" w:rsidP="000418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7294">
        <w:rPr>
          <w:rFonts w:ascii="Times New Roman" w:hAnsi="Times New Roman" w:cs="Times New Roman"/>
          <w:sz w:val="24"/>
          <w:szCs w:val="24"/>
        </w:rPr>
        <w:t xml:space="preserve">Банк: </w:t>
      </w:r>
      <w:r w:rsidR="00617294" w:rsidRPr="00617294">
        <w:rPr>
          <w:rFonts w:ascii="Times New Roman" w:hAnsi="Times New Roman" w:cs="Times New Roman"/>
          <w:sz w:val="24"/>
          <w:szCs w:val="24"/>
        </w:rPr>
        <w:t>БАШКИРСКОЕ ОТДЕЛЕНИЕ N8598 ПАО СБЕРБАНК</w:t>
      </w:r>
    </w:p>
    <w:p w14:paraId="70F8CB3A" w14:textId="1399706D" w:rsidR="00617294" w:rsidRDefault="00617294" w:rsidP="000418AC">
      <w:pPr>
        <w:pStyle w:val="a5"/>
        <w:spacing w:line="276" w:lineRule="auto"/>
      </w:pPr>
    </w:p>
    <w:p w14:paraId="007ABEEC" w14:textId="77777777" w:rsidR="00617294" w:rsidRPr="00F455B8" w:rsidRDefault="00617294" w:rsidP="000418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A5F664" w14:textId="7D4943BA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55B8">
        <w:rPr>
          <w:rFonts w:ascii="Times New Roman" w:hAnsi="Times New Roman" w:cs="Times New Roman"/>
          <w:b/>
          <w:sz w:val="24"/>
          <w:szCs w:val="24"/>
        </w:rPr>
        <w:t xml:space="preserve">Директор   </w:t>
      </w:r>
      <w:r w:rsidRPr="00F455B8"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  <w:r w:rsidR="00763458">
        <w:rPr>
          <w:rFonts w:ascii="Times New Roman" w:hAnsi="Times New Roman" w:cs="Times New Roman"/>
          <w:b/>
          <w:sz w:val="24"/>
          <w:szCs w:val="24"/>
        </w:rPr>
        <w:t>А.А. Каримов</w:t>
      </w:r>
    </w:p>
    <w:p w14:paraId="0DEA1A3F" w14:textId="77777777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8FD940A" w14:textId="77777777" w:rsidR="000418AC" w:rsidRPr="00F455B8" w:rsidRDefault="000418AC" w:rsidP="000418AC">
      <w:pPr>
        <w:pStyle w:val="a5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455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</w:t>
      </w:r>
      <w:proofErr w:type="gramStart"/>
      <w:r w:rsidRPr="00F455B8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F455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М.П.</w:t>
      </w:r>
    </w:p>
    <w:p w14:paraId="5688894D" w14:textId="77777777" w:rsidR="000716FB" w:rsidRPr="002A6217" w:rsidRDefault="000716FB" w:rsidP="008775A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084369" w14:textId="77777777" w:rsidR="00BA4B62" w:rsidRPr="002A6217" w:rsidRDefault="00BA4B62" w:rsidP="008775A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0EF754" w14:textId="77777777" w:rsidR="00BA4B62" w:rsidRPr="002A6217" w:rsidRDefault="00BA4B62" w:rsidP="00BA4B6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6217">
        <w:rPr>
          <w:rFonts w:ascii="Times New Roman" w:hAnsi="Times New Roman" w:cs="Times New Roman"/>
          <w:b/>
          <w:sz w:val="24"/>
          <w:szCs w:val="24"/>
        </w:rPr>
        <w:t>«Дольщик»:</w:t>
      </w:r>
    </w:p>
    <w:p w14:paraId="5832FF5F" w14:textId="77777777" w:rsidR="00BA4B62" w:rsidRPr="002A6217" w:rsidRDefault="00BA4B62" w:rsidP="00BA4B62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7BBFA5" w14:textId="77777777" w:rsidR="00BA4B62" w:rsidRPr="00D408D1" w:rsidRDefault="00BA4B62" w:rsidP="00BA4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21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72CFEDB" w14:textId="77777777" w:rsidR="00716709" w:rsidRDefault="00716709" w:rsidP="008775AD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75FBAB" w14:textId="3DEF4B30" w:rsidR="00EE20C4" w:rsidRDefault="00047D8E" w:rsidP="00EE20C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B6F5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B52B5E6" w14:textId="77777777" w:rsidR="0070267F" w:rsidRDefault="0070267F" w:rsidP="00047D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41D764D" w14:textId="77777777" w:rsidR="00153D0B" w:rsidRDefault="00153D0B" w:rsidP="00047D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019E48E" w14:textId="098A9F40" w:rsidR="00047D8E" w:rsidRPr="003D052E" w:rsidRDefault="006A32E9" w:rsidP="00047D8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B1E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47D8E" w:rsidRPr="003D052E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C61EFA9" w14:textId="1E9E19C2" w:rsidR="00047D8E" w:rsidRPr="00EE20C4" w:rsidRDefault="00EE20C4" w:rsidP="00EE20C4">
      <w:pPr>
        <w:pStyle w:val="a3"/>
        <w:shd w:val="clear" w:color="auto" w:fill="auto"/>
        <w:spacing w:before="0" w:line="276" w:lineRule="auto"/>
        <w:ind w:firstLine="54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B1EA1">
        <w:rPr>
          <w:sz w:val="24"/>
          <w:szCs w:val="24"/>
        </w:rPr>
        <w:t xml:space="preserve">к </w:t>
      </w:r>
      <w:r w:rsidR="00047D8E" w:rsidRPr="003D052E">
        <w:rPr>
          <w:sz w:val="24"/>
          <w:szCs w:val="24"/>
        </w:rPr>
        <w:t xml:space="preserve">Договору </w:t>
      </w:r>
      <w:r w:rsidR="005B1EA1">
        <w:rPr>
          <w:sz w:val="24"/>
          <w:szCs w:val="24"/>
        </w:rPr>
        <w:t xml:space="preserve">№ </w:t>
      </w:r>
      <w:r w:rsidR="00EF2F81">
        <w:rPr>
          <w:sz w:val="24"/>
          <w:szCs w:val="24"/>
        </w:rPr>
        <w:t>1</w:t>
      </w:r>
      <w:r w:rsidRPr="00EE20C4">
        <w:rPr>
          <w:rStyle w:val="a8"/>
          <w:b w:val="0"/>
          <w:bCs w:val="0"/>
          <w:color w:val="000000"/>
          <w:sz w:val="24"/>
          <w:szCs w:val="24"/>
        </w:rPr>
        <w:t>-</w:t>
      </w:r>
      <w:r w:rsidR="00EF2F81">
        <w:rPr>
          <w:rStyle w:val="a8"/>
          <w:b w:val="0"/>
          <w:bCs w:val="0"/>
          <w:color w:val="000000"/>
          <w:sz w:val="24"/>
          <w:szCs w:val="24"/>
        </w:rPr>
        <w:t>___</w:t>
      </w:r>
      <w:r w:rsidRPr="00EE20C4">
        <w:rPr>
          <w:rStyle w:val="a8"/>
          <w:b w:val="0"/>
          <w:bCs w:val="0"/>
          <w:color w:val="000000"/>
          <w:sz w:val="24"/>
          <w:szCs w:val="24"/>
        </w:rPr>
        <w:t>-КЗ/1/2021</w:t>
      </w:r>
      <w:r>
        <w:rPr>
          <w:rStyle w:val="a8"/>
          <w:color w:val="000000"/>
          <w:sz w:val="24"/>
          <w:szCs w:val="24"/>
        </w:rPr>
        <w:t xml:space="preserve"> </w:t>
      </w:r>
      <w:r w:rsidR="00047D8E" w:rsidRPr="003D052E">
        <w:rPr>
          <w:sz w:val="24"/>
          <w:szCs w:val="24"/>
        </w:rPr>
        <w:t>участия</w:t>
      </w:r>
    </w:p>
    <w:p w14:paraId="2433D23B" w14:textId="77777777" w:rsidR="00047D8E" w:rsidRPr="003D052E" w:rsidRDefault="00047D8E" w:rsidP="00047D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D052E">
        <w:rPr>
          <w:rFonts w:ascii="Times New Roman" w:hAnsi="Times New Roman" w:cs="Times New Roman"/>
          <w:sz w:val="24"/>
          <w:szCs w:val="24"/>
        </w:rPr>
        <w:t>в долевом строительстве многоквартирного жилого</w:t>
      </w:r>
    </w:p>
    <w:p w14:paraId="7314DEDF" w14:textId="191EF9D8" w:rsidR="00047D8E" w:rsidRDefault="00047D8E" w:rsidP="00047D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D052E">
        <w:rPr>
          <w:rFonts w:ascii="Times New Roman" w:hAnsi="Times New Roman" w:cs="Times New Roman"/>
          <w:sz w:val="24"/>
          <w:szCs w:val="24"/>
        </w:rPr>
        <w:t xml:space="preserve">дома от </w:t>
      </w:r>
      <w:r w:rsidR="00EF2F8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EF2F81">
        <w:rPr>
          <w:rFonts w:ascii="Times New Roman" w:hAnsi="Times New Roman" w:cs="Times New Roman"/>
          <w:sz w:val="24"/>
          <w:szCs w:val="24"/>
        </w:rPr>
        <w:t>_</w:t>
      </w:r>
      <w:r w:rsidR="0070267F">
        <w:rPr>
          <w:rFonts w:ascii="Times New Roman" w:hAnsi="Times New Roman" w:cs="Times New Roman"/>
          <w:sz w:val="24"/>
          <w:szCs w:val="24"/>
        </w:rPr>
        <w:t>.</w:t>
      </w:r>
      <w:r w:rsidR="00EF2F8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F2F81">
        <w:rPr>
          <w:rFonts w:ascii="Times New Roman" w:hAnsi="Times New Roman" w:cs="Times New Roman"/>
          <w:sz w:val="24"/>
          <w:szCs w:val="24"/>
        </w:rPr>
        <w:t>__</w:t>
      </w:r>
      <w:r w:rsidR="005B1EA1">
        <w:rPr>
          <w:rFonts w:ascii="Times New Roman" w:hAnsi="Times New Roman" w:cs="Times New Roman"/>
          <w:sz w:val="24"/>
          <w:szCs w:val="24"/>
        </w:rPr>
        <w:t>.2021</w:t>
      </w:r>
      <w:r w:rsidRPr="003D052E">
        <w:rPr>
          <w:rFonts w:ascii="Times New Roman" w:hAnsi="Times New Roman" w:cs="Times New Roman"/>
          <w:sz w:val="24"/>
          <w:szCs w:val="24"/>
        </w:rPr>
        <w:t>г.</w:t>
      </w:r>
    </w:p>
    <w:p w14:paraId="02B70F1F" w14:textId="77777777" w:rsidR="00047D8E" w:rsidRDefault="00047D8E" w:rsidP="00047D8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504AB04" w14:textId="77777777" w:rsidR="00E40802" w:rsidRDefault="00E40802" w:rsidP="00E408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не выполнено в масштабе и является отображением в графическом формате расположения по отношению друг к другу частей Квартиры (комнат, помещений вспомогательного назначения), а также указывает местоположение Квартиры на этаже. Наличие в плане обозначений межкомнатных стен/перегородок, ванн, унитазов, умывальников, раковин, электрических щитков, вентиляционных и иных шахт, корзин кондиционеров и прочего, имеет условный характер и не создает для Застройщика каких- либо обязательств по фактическому выполнению/установке/поставке указанных объектов.</w:t>
      </w:r>
    </w:p>
    <w:p w14:paraId="73A23768" w14:textId="77777777" w:rsidR="00B6463B" w:rsidRDefault="00B6463B" w:rsidP="00B6463B"/>
    <w:p w14:paraId="3134770F" w14:textId="5DE36055" w:rsidR="00B6463B" w:rsidRDefault="00B6463B" w:rsidP="00B6463B">
      <w:pPr>
        <w:ind w:left="-993"/>
        <w:rPr>
          <w:noProof/>
        </w:rPr>
      </w:pPr>
    </w:p>
    <w:p w14:paraId="76F3804E" w14:textId="7D8426F6" w:rsidR="009A4BA9" w:rsidRDefault="009A4BA9" w:rsidP="00B6463B">
      <w:pPr>
        <w:ind w:left="-993"/>
        <w:rPr>
          <w:noProof/>
        </w:rPr>
      </w:pPr>
    </w:p>
    <w:p w14:paraId="51D7A5CD" w14:textId="59007BD1" w:rsidR="009A4BA9" w:rsidRDefault="009A4BA9" w:rsidP="00B6463B">
      <w:pPr>
        <w:ind w:left="-993"/>
        <w:rPr>
          <w:noProof/>
        </w:rPr>
      </w:pPr>
    </w:p>
    <w:p w14:paraId="029AF2AC" w14:textId="0D5C59A0" w:rsidR="009A4BA9" w:rsidRDefault="009A4BA9" w:rsidP="00B6463B">
      <w:pPr>
        <w:ind w:left="-993"/>
        <w:rPr>
          <w:noProof/>
        </w:rPr>
      </w:pPr>
    </w:p>
    <w:p w14:paraId="2AE6F7E4" w14:textId="79C0A91C" w:rsidR="009A4BA9" w:rsidRDefault="009A4BA9" w:rsidP="00B6463B">
      <w:pPr>
        <w:ind w:left="-993"/>
        <w:rPr>
          <w:noProof/>
        </w:rPr>
      </w:pPr>
    </w:p>
    <w:p w14:paraId="6F249BB8" w14:textId="6A76C81E" w:rsidR="009A4BA9" w:rsidRDefault="009A4BA9" w:rsidP="00B6463B">
      <w:pPr>
        <w:ind w:left="-993"/>
        <w:rPr>
          <w:noProof/>
        </w:rPr>
      </w:pPr>
    </w:p>
    <w:p w14:paraId="69E824DA" w14:textId="09DAA600" w:rsidR="009A4BA9" w:rsidRDefault="009A4BA9" w:rsidP="00B6463B">
      <w:pPr>
        <w:ind w:left="-993"/>
        <w:rPr>
          <w:noProof/>
        </w:rPr>
      </w:pPr>
    </w:p>
    <w:p w14:paraId="241F0992" w14:textId="55BEE906" w:rsidR="009A4BA9" w:rsidRDefault="009A4BA9" w:rsidP="00B6463B">
      <w:pPr>
        <w:ind w:left="-993"/>
        <w:rPr>
          <w:noProof/>
        </w:rPr>
      </w:pPr>
    </w:p>
    <w:p w14:paraId="17FE73DB" w14:textId="17AF68E2" w:rsidR="009A4BA9" w:rsidRDefault="009A4BA9" w:rsidP="00B6463B">
      <w:pPr>
        <w:ind w:left="-993"/>
        <w:rPr>
          <w:noProof/>
        </w:rPr>
      </w:pPr>
    </w:p>
    <w:p w14:paraId="3F577527" w14:textId="193624D9" w:rsidR="009A4BA9" w:rsidRDefault="009A4BA9" w:rsidP="00B6463B">
      <w:pPr>
        <w:ind w:left="-993"/>
        <w:rPr>
          <w:noProof/>
        </w:rPr>
      </w:pPr>
    </w:p>
    <w:p w14:paraId="4D305DD7" w14:textId="538CE61C" w:rsidR="009A4BA9" w:rsidRDefault="009A4BA9" w:rsidP="00B6463B">
      <w:pPr>
        <w:ind w:left="-993"/>
        <w:rPr>
          <w:noProof/>
        </w:rPr>
      </w:pPr>
    </w:p>
    <w:p w14:paraId="5F649451" w14:textId="309AC097" w:rsidR="009A4BA9" w:rsidRDefault="009A4BA9" w:rsidP="00B6463B">
      <w:pPr>
        <w:ind w:left="-993"/>
        <w:rPr>
          <w:noProof/>
        </w:rPr>
      </w:pPr>
    </w:p>
    <w:p w14:paraId="3BDB408A" w14:textId="6547C63F" w:rsidR="009A4BA9" w:rsidRDefault="009A4BA9" w:rsidP="00B6463B">
      <w:pPr>
        <w:ind w:left="-993"/>
        <w:rPr>
          <w:noProof/>
        </w:rPr>
      </w:pPr>
    </w:p>
    <w:p w14:paraId="0D8D501B" w14:textId="77777777" w:rsidR="009A4BA9" w:rsidRDefault="009A4BA9" w:rsidP="00B6463B">
      <w:pPr>
        <w:ind w:left="-993"/>
      </w:pPr>
    </w:p>
    <w:p w14:paraId="44C8520A" w14:textId="77777777" w:rsidR="00B6463B" w:rsidRDefault="00B6463B" w:rsidP="00B6463B">
      <w:pPr>
        <w:ind w:left="-993"/>
      </w:pPr>
    </w:p>
    <w:p w14:paraId="5400306F" w14:textId="77777777" w:rsidR="00B6463B" w:rsidRDefault="00B6463B" w:rsidP="00B6463B">
      <w:pPr>
        <w:ind w:left="-993"/>
      </w:pPr>
    </w:p>
    <w:p w14:paraId="264EF442" w14:textId="77777777" w:rsidR="00B6463B" w:rsidRDefault="00B6463B" w:rsidP="00B6463B">
      <w:pPr>
        <w:ind w:left="-993"/>
      </w:pPr>
    </w:p>
    <w:p w14:paraId="3DFD4AF7" w14:textId="77777777" w:rsidR="00B6463B" w:rsidRDefault="00B6463B" w:rsidP="00B6463B">
      <w:pPr>
        <w:ind w:left="-993"/>
      </w:pPr>
    </w:p>
    <w:p w14:paraId="3931A80B" w14:textId="77777777" w:rsidR="00B6463B" w:rsidRDefault="00B6463B" w:rsidP="00B6463B">
      <w:pPr>
        <w:ind w:left="-993"/>
      </w:pPr>
    </w:p>
    <w:p w14:paraId="41087E52" w14:textId="77777777" w:rsidR="00B6463B" w:rsidRDefault="00B6463B" w:rsidP="00B6463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Застройщик»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«Дольщик»</w:t>
      </w:r>
      <w:r>
        <w:rPr>
          <w:sz w:val="24"/>
          <w:szCs w:val="24"/>
        </w:rPr>
        <w:t xml:space="preserve">   </w:t>
      </w:r>
    </w:p>
    <w:p w14:paraId="7DE2DED6" w14:textId="77777777" w:rsidR="00B6463B" w:rsidRDefault="00B6463B" w:rsidP="00B6463B">
      <w:pPr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                                      ________________</w:t>
      </w:r>
    </w:p>
    <w:p w14:paraId="70A8EA9E" w14:textId="172E76CD" w:rsidR="007D0E05" w:rsidRDefault="00B6463B" w:rsidP="009A4B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E61193" w14:textId="77777777" w:rsidR="002A6217" w:rsidRDefault="002A6217" w:rsidP="00047D8E">
      <w:pPr>
        <w:pStyle w:val="a5"/>
        <w:spacing w:line="276" w:lineRule="auto"/>
        <w:rPr>
          <w:sz w:val="24"/>
          <w:szCs w:val="24"/>
        </w:rPr>
      </w:pPr>
    </w:p>
    <w:p w14:paraId="653CF643" w14:textId="77777777" w:rsidR="00047D8E" w:rsidRPr="004F2994" w:rsidRDefault="00047D8E" w:rsidP="00047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2994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6EC05B94" w14:textId="080BFF41" w:rsidR="00047D8E" w:rsidRPr="004F2994" w:rsidRDefault="00047D8E" w:rsidP="00047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                                      к Договору </w:t>
      </w:r>
      <w:r w:rsidR="004D52DB">
        <w:rPr>
          <w:rFonts w:ascii="Times New Roman" w:hAnsi="Times New Roman" w:cs="Times New Roman"/>
          <w:sz w:val="24"/>
          <w:szCs w:val="24"/>
        </w:rPr>
        <w:t xml:space="preserve">№ </w:t>
      </w:r>
      <w:r w:rsidR="007D0E05">
        <w:rPr>
          <w:rStyle w:val="a8"/>
          <w:b w:val="0"/>
          <w:bCs w:val="0"/>
          <w:color w:val="000000"/>
          <w:sz w:val="24"/>
          <w:szCs w:val="24"/>
        </w:rPr>
        <w:t>1</w:t>
      </w:r>
      <w:r w:rsidR="004C5A9C" w:rsidRPr="004C5A9C">
        <w:rPr>
          <w:rStyle w:val="a8"/>
          <w:b w:val="0"/>
          <w:bCs w:val="0"/>
          <w:color w:val="000000"/>
          <w:sz w:val="24"/>
          <w:szCs w:val="24"/>
        </w:rPr>
        <w:t>-</w:t>
      </w:r>
      <w:r w:rsidR="00EF2F81">
        <w:rPr>
          <w:rStyle w:val="a8"/>
          <w:b w:val="0"/>
          <w:bCs w:val="0"/>
          <w:color w:val="000000"/>
          <w:sz w:val="24"/>
          <w:szCs w:val="24"/>
        </w:rPr>
        <w:t>___</w:t>
      </w:r>
      <w:r w:rsidR="004C5A9C" w:rsidRPr="004C5A9C">
        <w:rPr>
          <w:rStyle w:val="a8"/>
          <w:b w:val="0"/>
          <w:bCs w:val="0"/>
          <w:color w:val="000000"/>
          <w:sz w:val="24"/>
          <w:szCs w:val="24"/>
        </w:rPr>
        <w:t>-</w:t>
      </w:r>
      <w:r w:rsidR="0070267F">
        <w:rPr>
          <w:rStyle w:val="a8"/>
          <w:b w:val="0"/>
          <w:bCs w:val="0"/>
          <w:color w:val="000000"/>
          <w:sz w:val="24"/>
          <w:szCs w:val="24"/>
        </w:rPr>
        <w:t>КЗ</w:t>
      </w:r>
      <w:r w:rsidR="004C5A9C" w:rsidRPr="004C5A9C">
        <w:rPr>
          <w:rStyle w:val="a8"/>
          <w:b w:val="0"/>
          <w:bCs w:val="0"/>
          <w:color w:val="000000"/>
          <w:sz w:val="24"/>
          <w:szCs w:val="24"/>
        </w:rPr>
        <w:t>/</w:t>
      </w:r>
      <w:r w:rsidR="00EE20C4">
        <w:rPr>
          <w:rStyle w:val="a8"/>
          <w:b w:val="0"/>
          <w:bCs w:val="0"/>
          <w:color w:val="000000"/>
          <w:sz w:val="24"/>
          <w:szCs w:val="24"/>
        </w:rPr>
        <w:t>1/</w:t>
      </w:r>
      <w:r w:rsidR="004C5A9C" w:rsidRPr="004C5A9C">
        <w:rPr>
          <w:rStyle w:val="a8"/>
          <w:b w:val="0"/>
          <w:bCs w:val="0"/>
          <w:color w:val="000000"/>
          <w:sz w:val="24"/>
          <w:szCs w:val="24"/>
        </w:rPr>
        <w:t>2021</w:t>
      </w:r>
      <w:r w:rsidR="004C5A9C">
        <w:rPr>
          <w:rStyle w:val="a8"/>
          <w:color w:val="000000"/>
          <w:sz w:val="24"/>
          <w:szCs w:val="24"/>
        </w:rPr>
        <w:t xml:space="preserve"> </w:t>
      </w:r>
      <w:r w:rsidRPr="004F2994">
        <w:rPr>
          <w:rFonts w:ascii="Times New Roman" w:hAnsi="Times New Roman" w:cs="Times New Roman"/>
          <w:sz w:val="24"/>
          <w:szCs w:val="24"/>
        </w:rPr>
        <w:t>участия в долевом строительстве</w:t>
      </w:r>
    </w:p>
    <w:p w14:paraId="6486248A" w14:textId="7EA83FBB" w:rsidR="00047D8E" w:rsidRPr="004F2994" w:rsidRDefault="00047D8E" w:rsidP="00047D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                                       многоквартирного жилого дома от </w:t>
      </w:r>
      <w:r w:rsidR="00EF2F81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EF2F8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EF2F81">
        <w:rPr>
          <w:rFonts w:ascii="Times New Roman" w:hAnsi="Times New Roman" w:cs="Times New Roman"/>
          <w:sz w:val="24"/>
          <w:szCs w:val="24"/>
        </w:rPr>
        <w:t>__</w:t>
      </w:r>
      <w:r w:rsidR="00E40802">
        <w:rPr>
          <w:rFonts w:ascii="Times New Roman" w:hAnsi="Times New Roman" w:cs="Times New Roman"/>
          <w:sz w:val="24"/>
          <w:szCs w:val="24"/>
        </w:rPr>
        <w:t>.</w:t>
      </w:r>
      <w:r w:rsidR="002A6217" w:rsidRPr="002A6217">
        <w:rPr>
          <w:rFonts w:ascii="Times New Roman" w:hAnsi="Times New Roman" w:cs="Times New Roman"/>
          <w:sz w:val="24"/>
          <w:szCs w:val="24"/>
        </w:rPr>
        <w:t>2021</w:t>
      </w:r>
      <w:r w:rsidRPr="004F2994">
        <w:rPr>
          <w:rFonts w:ascii="Times New Roman" w:hAnsi="Times New Roman" w:cs="Times New Roman"/>
          <w:sz w:val="24"/>
          <w:szCs w:val="24"/>
        </w:rPr>
        <w:t>г.</w:t>
      </w:r>
    </w:p>
    <w:p w14:paraId="0934B201" w14:textId="77777777" w:rsidR="00047D8E" w:rsidRDefault="00047D8E" w:rsidP="00047D8E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59D8B1B" w14:textId="77777777" w:rsidR="00047D8E" w:rsidRPr="004F2994" w:rsidRDefault="00047D8E" w:rsidP="00047D8E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7EE743C" w14:textId="102AA746" w:rsidR="00047D8E" w:rsidRPr="004F2994" w:rsidRDefault="00047D8E" w:rsidP="00047D8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94">
        <w:rPr>
          <w:rFonts w:ascii="Times New Roman" w:hAnsi="Times New Roman" w:cs="Times New Roman"/>
          <w:b/>
          <w:sz w:val="24"/>
          <w:szCs w:val="24"/>
        </w:rPr>
        <w:t xml:space="preserve">Описание отделки Квартиры № </w:t>
      </w:r>
      <w:r w:rsidR="00EF2F81">
        <w:rPr>
          <w:rFonts w:ascii="Times New Roman" w:hAnsi="Times New Roman" w:cs="Times New Roman"/>
          <w:b/>
          <w:sz w:val="24"/>
          <w:szCs w:val="24"/>
        </w:rPr>
        <w:t>___</w:t>
      </w:r>
    </w:p>
    <w:p w14:paraId="21EDEB14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F602A78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Отделка квартиры включает в себя:</w:t>
      </w:r>
    </w:p>
    <w:p w14:paraId="49502EDB" w14:textId="5A5FE127" w:rsidR="00153D0B" w:rsidRPr="004F2994" w:rsidRDefault="00153D0B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установку входной двери;</w:t>
      </w:r>
    </w:p>
    <w:p w14:paraId="68E36739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трубную разводку для подключения сантехнических приборов;</w:t>
      </w:r>
    </w:p>
    <w:p w14:paraId="76FBDC95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установка приборов учета;</w:t>
      </w:r>
    </w:p>
    <w:p w14:paraId="374A2908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прокладка электрокабелей;</w:t>
      </w:r>
    </w:p>
    <w:p w14:paraId="3314D6C6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установка розеток и выключателей;</w:t>
      </w:r>
    </w:p>
    <w:p w14:paraId="41802C9E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оконные блоки из пластикового профиля, без отделки откосов</w:t>
      </w:r>
      <w:r w:rsidR="0020698F">
        <w:rPr>
          <w:rFonts w:ascii="Times New Roman" w:hAnsi="Times New Roman" w:cs="Times New Roman"/>
          <w:sz w:val="24"/>
          <w:szCs w:val="24"/>
        </w:rPr>
        <w:t xml:space="preserve"> и установки подоконников</w:t>
      </w:r>
      <w:r w:rsidRPr="004F2994">
        <w:rPr>
          <w:rFonts w:ascii="Times New Roman" w:hAnsi="Times New Roman" w:cs="Times New Roman"/>
          <w:sz w:val="24"/>
          <w:szCs w:val="24"/>
        </w:rPr>
        <w:t>;</w:t>
      </w:r>
    </w:p>
    <w:p w14:paraId="6D3C7633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остекление лоджий;</w:t>
      </w:r>
    </w:p>
    <w:p w14:paraId="438F6356" w14:textId="77777777" w:rsidR="00047D8E" w:rsidRPr="004F2994" w:rsidRDefault="00047D8E" w:rsidP="00047D8E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>- система отопления;</w:t>
      </w:r>
    </w:p>
    <w:p w14:paraId="6EE2A7CA" w14:textId="3AE0DF4D" w:rsidR="00047D8E" w:rsidRPr="004F2994" w:rsidRDefault="004E76E3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полов, включая </w:t>
      </w:r>
      <w:r w:rsidR="00047D8E" w:rsidRPr="004F2994">
        <w:rPr>
          <w:rFonts w:ascii="Times New Roman" w:hAnsi="Times New Roman" w:cs="Times New Roman"/>
          <w:sz w:val="24"/>
          <w:szCs w:val="24"/>
        </w:rPr>
        <w:t>стяжк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47D8E" w:rsidRPr="004F2994">
        <w:rPr>
          <w:rFonts w:ascii="Times New Roman" w:hAnsi="Times New Roman" w:cs="Times New Roman"/>
          <w:sz w:val="24"/>
          <w:szCs w:val="24"/>
        </w:rPr>
        <w:t>,</w:t>
      </w:r>
      <w:r w:rsidR="000418AC">
        <w:rPr>
          <w:rFonts w:ascii="Times New Roman" w:hAnsi="Times New Roman" w:cs="Times New Roman"/>
          <w:sz w:val="24"/>
          <w:szCs w:val="24"/>
        </w:rPr>
        <w:t xml:space="preserve"> </w:t>
      </w:r>
      <w:r w:rsidR="000418AC" w:rsidRPr="00153D0B">
        <w:rPr>
          <w:rFonts w:ascii="Times New Roman" w:hAnsi="Times New Roman" w:cs="Times New Roman"/>
          <w:sz w:val="24"/>
          <w:szCs w:val="24"/>
        </w:rPr>
        <w:t>устройство перегородок</w:t>
      </w:r>
      <w:r w:rsidR="00055D06">
        <w:rPr>
          <w:rFonts w:ascii="Times New Roman" w:hAnsi="Times New Roman" w:cs="Times New Roman"/>
          <w:sz w:val="24"/>
          <w:szCs w:val="24"/>
        </w:rPr>
        <w:t xml:space="preserve"> </w:t>
      </w:r>
      <w:r w:rsidR="00153D0B" w:rsidRPr="00153D0B">
        <w:rPr>
          <w:rFonts w:ascii="Times New Roman" w:hAnsi="Times New Roman" w:cs="Times New Roman"/>
          <w:sz w:val="24"/>
          <w:szCs w:val="24"/>
        </w:rPr>
        <w:t>и</w:t>
      </w:r>
      <w:r w:rsidR="00F5144A" w:rsidRPr="00153D0B">
        <w:rPr>
          <w:rFonts w:ascii="Times New Roman" w:hAnsi="Times New Roman" w:cs="Times New Roman"/>
          <w:sz w:val="24"/>
          <w:szCs w:val="24"/>
        </w:rPr>
        <w:t xml:space="preserve"> штукатурк</w:t>
      </w:r>
      <w:r w:rsidR="00153D0B" w:rsidRPr="00153D0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стен и перегородок,</w:t>
      </w:r>
      <w:r w:rsidR="00047D8E" w:rsidRPr="004F2994">
        <w:rPr>
          <w:rFonts w:ascii="Times New Roman" w:hAnsi="Times New Roman" w:cs="Times New Roman"/>
          <w:sz w:val="24"/>
          <w:szCs w:val="24"/>
        </w:rPr>
        <w:t xml:space="preserve"> оклейку обоев, шпаклевку стен, </w:t>
      </w:r>
      <w:r w:rsidR="00153D0B">
        <w:rPr>
          <w:rFonts w:ascii="Times New Roman" w:hAnsi="Times New Roman" w:cs="Times New Roman"/>
          <w:sz w:val="24"/>
          <w:szCs w:val="24"/>
        </w:rPr>
        <w:t xml:space="preserve">отделку потолков, </w:t>
      </w:r>
      <w:r w:rsidR="00047D8E" w:rsidRPr="004F2994">
        <w:rPr>
          <w:rFonts w:ascii="Times New Roman" w:hAnsi="Times New Roman" w:cs="Times New Roman"/>
          <w:sz w:val="24"/>
          <w:szCs w:val="24"/>
        </w:rPr>
        <w:t>устройство откосов</w:t>
      </w:r>
      <w:r w:rsidR="0020698F">
        <w:rPr>
          <w:rFonts w:ascii="Times New Roman" w:hAnsi="Times New Roman" w:cs="Times New Roman"/>
          <w:sz w:val="24"/>
          <w:szCs w:val="24"/>
        </w:rPr>
        <w:t xml:space="preserve"> и </w:t>
      </w:r>
      <w:r w:rsidR="0020698F" w:rsidRPr="0020698F">
        <w:rPr>
          <w:rFonts w:ascii="Times New Roman" w:hAnsi="Times New Roman" w:cs="Times New Roman"/>
          <w:sz w:val="24"/>
          <w:szCs w:val="24"/>
        </w:rPr>
        <w:t>подоконников</w:t>
      </w:r>
      <w:r w:rsidR="00047D8E" w:rsidRPr="004F2994">
        <w:rPr>
          <w:rFonts w:ascii="Times New Roman" w:hAnsi="Times New Roman" w:cs="Times New Roman"/>
          <w:sz w:val="24"/>
          <w:szCs w:val="24"/>
        </w:rPr>
        <w:t>, установку и приобретение сантехнических приборов и электроплиты</w:t>
      </w:r>
      <w:r w:rsidR="00F5144A">
        <w:rPr>
          <w:rFonts w:ascii="Times New Roman" w:hAnsi="Times New Roman" w:cs="Times New Roman"/>
          <w:sz w:val="24"/>
          <w:szCs w:val="24"/>
        </w:rPr>
        <w:t>,</w:t>
      </w:r>
      <w:r w:rsidR="00153D0B">
        <w:rPr>
          <w:rFonts w:ascii="Times New Roman" w:hAnsi="Times New Roman" w:cs="Times New Roman"/>
          <w:sz w:val="24"/>
          <w:szCs w:val="24"/>
        </w:rPr>
        <w:t xml:space="preserve"> установку межкомнатных </w:t>
      </w:r>
      <w:proofErr w:type="gramStart"/>
      <w:r w:rsidR="00153D0B">
        <w:rPr>
          <w:rFonts w:ascii="Times New Roman" w:hAnsi="Times New Roman" w:cs="Times New Roman"/>
          <w:sz w:val="24"/>
          <w:szCs w:val="24"/>
        </w:rPr>
        <w:t>дверей</w:t>
      </w:r>
      <w:proofErr w:type="gramEnd"/>
      <w:r w:rsidR="00F5144A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5144A" w:rsidRPr="00153D0B">
        <w:rPr>
          <w:rFonts w:ascii="Times New Roman" w:hAnsi="Times New Roman" w:cs="Times New Roman"/>
          <w:sz w:val="24"/>
          <w:szCs w:val="24"/>
        </w:rPr>
        <w:t>зашивку коробов вертикальных и горизонтальных инженерных коммуникаций</w:t>
      </w:r>
      <w:r w:rsidR="00F5144A">
        <w:rPr>
          <w:rFonts w:ascii="Times New Roman" w:hAnsi="Times New Roman" w:cs="Times New Roman"/>
          <w:sz w:val="24"/>
          <w:szCs w:val="24"/>
        </w:rPr>
        <w:t>,</w:t>
      </w:r>
      <w:r w:rsidR="00047D8E" w:rsidRPr="004F2994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выполняет самостоятельно за свой счет.     </w:t>
      </w:r>
    </w:p>
    <w:p w14:paraId="084BF084" w14:textId="105C9DB4" w:rsidR="00047D8E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1AB544" w14:textId="37A8D85B" w:rsidR="00B6463B" w:rsidRDefault="00B6463B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0EF0D" w14:textId="6C90667F" w:rsidR="00B6463B" w:rsidRDefault="00B6463B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B8FB2D" w14:textId="2588D846" w:rsidR="009A4BA9" w:rsidRDefault="009A4BA9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DDB0B4" w14:textId="0CD09082" w:rsidR="009A4BA9" w:rsidRDefault="009A4BA9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4477A9" w14:textId="35AF5D38" w:rsidR="009A4BA9" w:rsidRDefault="009A4BA9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980A7B" w14:textId="77777777" w:rsidR="009A4BA9" w:rsidRDefault="009A4BA9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85FFD" w14:textId="77777777" w:rsidR="00B6463B" w:rsidRPr="004F2994" w:rsidRDefault="00B6463B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569C71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BC867F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F2994">
        <w:rPr>
          <w:rFonts w:ascii="Times New Roman" w:hAnsi="Times New Roman" w:cs="Times New Roman"/>
          <w:sz w:val="24"/>
          <w:szCs w:val="24"/>
        </w:rPr>
        <w:t xml:space="preserve">Застройщик»   </w:t>
      </w:r>
      <w:proofErr w:type="gramEnd"/>
      <w:r w:rsidRPr="004F2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«Дольщик»</w:t>
      </w:r>
    </w:p>
    <w:p w14:paraId="0080A21D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D7DC32" w14:textId="77777777" w:rsidR="00047D8E" w:rsidRPr="004F2994" w:rsidRDefault="00047D8E" w:rsidP="00047D8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994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__________________________   </w:t>
      </w:r>
    </w:p>
    <w:p w14:paraId="6CC96014" w14:textId="1C2D81CA" w:rsidR="00047D8E" w:rsidRPr="00186247" w:rsidRDefault="004D52DB" w:rsidP="00186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477CC24" w14:textId="77777777" w:rsidR="00047D8E" w:rsidRPr="00BA4B62" w:rsidRDefault="00047D8E" w:rsidP="00047D8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052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</w:p>
    <w:sectPr w:rsidR="00047D8E" w:rsidRPr="00BA4B62" w:rsidSect="00D172A1"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E06F" w14:textId="77777777" w:rsidR="00E60280" w:rsidRDefault="00E60280" w:rsidP="00A75627">
      <w:pPr>
        <w:spacing w:after="0" w:line="240" w:lineRule="auto"/>
      </w:pPr>
      <w:r>
        <w:separator/>
      </w:r>
    </w:p>
  </w:endnote>
  <w:endnote w:type="continuationSeparator" w:id="0">
    <w:p w14:paraId="71F6559A" w14:textId="77777777" w:rsidR="00E60280" w:rsidRDefault="00E60280" w:rsidP="00A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67C5" w14:textId="77777777" w:rsidR="00E60280" w:rsidRDefault="00E60280" w:rsidP="00A75627">
      <w:pPr>
        <w:spacing w:after="0" w:line="240" w:lineRule="auto"/>
      </w:pPr>
      <w:r>
        <w:separator/>
      </w:r>
    </w:p>
  </w:footnote>
  <w:footnote w:type="continuationSeparator" w:id="0">
    <w:p w14:paraId="2D4AD1EB" w14:textId="77777777" w:rsidR="00E60280" w:rsidRDefault="00E60280" w:rsidP="00A7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1AA3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000003"/>
    <w:multiLevelType w:val="multilevel"/>
    <w:tmpl w:val="DDD4CF78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3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8"/>
        <w:w w:val="100"/>
        <w:position w:val="0"/>
        <w:sz w:val="19"/>
        <w:u w:val="none"/>
        <w:effect w:val="none"/>
      </w:rPr>
    </w:lvl>
  </w:abstractNum>
  <w:abstractNum w:abstractNumId="3" w15:restartNumberingAfterBreak="0">
    <w:nsid w:val="00000009"/>
    <w:multiLevelType w:val="multilevel"/>
    <w:tmpl w:val="364431F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4" w15:restartNumberingAfterBreak="0">
    <w:nsid w:val="0000000B"/>
    <w:multiLevelType w:val="multilevel"/>
    <w:tmpl w:val="61883C6E"/>
    <w:lvl w:ilvl="0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0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5" w15:restartNumberingAfterBreak="0">
    <w:nsid w:val="0000000D"/>
    <w:multiLevelType w:val="multilevel"/>
    <w:tmpl w:val="EA9AA274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6" w15:restartNumberingAfterBreak="0">
    <w:nsid w:val="0000000F"/>
    <w:multiLevelType w:val="multilevel"/>
    <w:tmpl w:val="D7B6DF90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19"/>
        <w:szCs w:val="19"/>
        <w:u w:val="none"/>
        <w:effect w:val="none"/>
      </w:rPr>
    </w:lvl>
  </w:abstractNum>
  <w:abstractNum w:abstractNumId="7" w15:restartNumberingAfterBreak="0">
    <w:nsid w:val="182034C1"/>
    <w:multiLevelType w:val="hybridMultilevel"/>
    <w:tmpl w:val="92A2D2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7B60"/>
    <w:multiLevelType w:val="multilevel"/>
    <w:tmpl w:val="E2489F58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30" w:hanging="540"/>
      </w:pPr>
      <w:rPr>
        <w:color w:val="000000"/>
      </w:rPr>
    </w:lvl>
    <w:lvl w:ilvl="2">
      <w:start w:val="8"/>
      <w:numFmt w:val="decimal"/>
      <w:lvlText w:val="%1.%2.%3."/>
      <w:lvlJc w:val="left"/>
      <w:pPr>
        <w:ind w:left="13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color w:val="000000"/>
      </w:rPr>
    </w:lvl>
  </w:abstractNum>
  <w:abstractNum w:abstractNumId="9" w15:restartNumberingAfterBreak="0">
    <w:nsid w:val="3DF055C7"/>
    <w:multiLevelType w:val="multilevel"/>
    <w:tmpl w:val="0926541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AC"/>
    <w:rsid w:val="00012329"/>
    <w:rsid w:val="00021657"/>
    <w:rsid w:val="00027FDE"/>
    <w:rsid w:val="00036FE6"/>
    <w:rsid w:val="00041086"/>
    <w:rsid w:val="000418AC"/>
    <w:rsid w:val="00043E6E"/>
    <w:rsid w:val="00047D8E"/>
    <w:rsid w:val="000505C4"/>
    <w:rsid w:val="00053D1F"/>
    <w:rsid w:val="00055D06"/>
    <w:rsid w:val="00056670"/>
    <w:rsid w:val="00067CF6"/>
    <w:rsid w:val="00067EE3"/>
    <w:rsid w:val="000716FB"/>
    <w:rsid w:val="00074311"/>
    <w:rsid w:val="000744C1"/>
    <w:rsid w:val="00080271"/>
    <w:rsid w:val="000952B3"/>
    <w:rsid w:val="00095CCE"/>
    <w:rsid w:val="000A2D71"/>
    <w:rsid w:val="000C306E"/>
    <w:rsid w:val="000C628D"/>
    <w:rsid w:val="000C7452"/>
    <w:rsid w:val="000D0D75"/>
    <w:rsid w:val="000D2214"/>
    <w:rsid w:val="000D683A"/>
    <w:rsid w:val="000E5C34"/>
    <w:rsid w:val="000E6A3F"/>
    <w:rsid w:val="00103EFB"/>
    <w:rsid w:val="00104444"/>
    <w:rsid w:val="00105424"/>
    <w:rsid w:val="00106A15"/>
    <w:rsid w:val="001219B5"/>
    <w:rsid w:val="00122D0C"/>
    <w:rsid w:val="001313EF"/>
    <w:rsid w:val="001337A6"/>
    <w:rsid w:val="00133D1C"/>
    <w:rsid w:val="00134041"/>
    <w:rsid w:val="0013581B"/>
    <w:rsid w:val="00145A02"/>
    <w:rsid w:val="001513F3"/>
    <w:rsid w:val="001538D0"/>
    <w:rsid w:val="00153D0B"/>
    <w:rsid w:val="0015615E"/>
    <w:rsid w:val="00160FEC"/>
    <w:rsid w:val="0016132E"/>
    <w:rsid w:val="00172119"/>
    <w:rsid w:val="00172E73"/>
    <w:rsid w:val="00175725"/>
    <w:rsid w:val="001772F5"/>
    <w:rsid w:val="001848F4"/>
    <w:rsid w:val="00186247"/>
    <w:rsid w:val="001906A3"/>
    <w:rsid w:val="001A09D9"/>
    <w:rsid w:val="001A1901"/>
    <w:rsid w:val="001A26D4"/>
    <w:rsid w:val="001A2DA9"/>
    <w:rsid w:val="001A500E"/>
    <w:rsid w:val="001B2A4A"/>
    <w:rsid w:val="001B30E6"/>
    <w:rsid w:val="001B48BB"/>
    <w:rsid w:val="001B7FCB"/>
    <w:rsid w:val="001D1037"/>
    <w:rsid w:val="001D1A29"/>
    <w:rsid w:val="001D2511"/>
    <w:rsid w:val="001D4AD7"/>
    <w:rsid w:val="001D5101"/>
    <w:rsid w:val="001E26DB"/>
    <w:rsid w:val="001E302F"/>
    <w:rsid w:val="001E4C5E"/>
    <w:rsid w:val="001F0A4B"/>
    <w:rsid w:val="001F0A64"/>
    <w:rsid w:val="001F2BF0"/>
    <w:rsid w:val="001F7BB0"/>
    <w:rsid w:val="002032E4"/>
    <w:rsid w:val="002055BB"/>
    <w:rsid w:val="00205F0C"/>
    <w:rsid w:val="002065EC"/>
    <w:rsid w:val="0020698F"/>
    <w:rsid w:val="002076FA"/>
    <w:rsid w:val="00207CE9"/>
    <w:rsid w:val="002152DC"/>
    <w:rsid w:val="00215D01"/>
    <w:rsid w:val="00225A8F"/>
    <w:rsid w:val="00225D2A"/>
    <w:rsid w:val="00230F3C"/>
    <w:rsid w:val="002313FB"/>
    <w:rsid w:val="00231B01"/>
    <w:rsid w:val="00232D45"/>
    <w:rsid w:val="002376B3"/>
    <w:rsid w:val="00241754"/>
    <w:rsid w:val="00242521"/>
    <w:rsid w:val="00244438"/>
    <w:rsid w:val="002469EA"/>
    <w:rsid w:val="00250047"/>
    <w:rsid w:val="002558BE"/>
    <w:rsid w:val="00265D63"/>
    <w:rsid w:val="00271AF4"/>
    <w:rsid w:val="00271F8C"/>
    <w:rsid w:val="00273A93"/>
    <w:rsid w:val="00275AFF"/>
    <w:rsid w:val="00281410"/>
    <w:rsid w:val="002902FB"/>
    <w:rsid w:val="00290476"/>
    <w:rsid w:val="00292E1D"/>
    <w:rsid w:val="002971CA"/>
    <w:rsid w:val="002A00BC"/>
    <w:rsid w:val="002A1F22"/>
    <w:rsid w:val="002A36E1"/>
    <w:rsid w:val="002A49D1"/>
    <w:rsid w:val="002A4C42"/>
    <w:rsid w:val="002A6217"/>
    <w:rsid w:val="002B29BE"/>
    <w:rsid w:val="002B530E"/>
    <w:rsid w:val="002B67ED"/>
    <w:rsid w:val="002B6E35"/>
    <w:rsid w:val="002C2836"/>
    <w:rsid w:val="002C3E51"/>
    <w:rsid w:val="002C3FB2"/>
    <w:rsid w:val="002D1F70"/>
    <w:rsid w:val="002D4056"/>
    <w:rsid w:val="002D7B47"/>
    <w:rsid w:val="002E3F0B"/>
    <w:rsid w:val="002E3FC8"/>
    <w:rsid w:val="002E44B3"/>
    <w:rsid w:val="002E4684"/>
    <w:rsid w:val="002E50A2"/>
    <w:rsid w:val="002E775B"/>
    <w:rsid w:val="002F3A53"/>
    <w:rsid w:val="002F613D"/>
    <w:rsid w:val="00301D79"/>
    <w:rsid w:val="00303679"/>
    <w:rsid w:val="003038E2"/>
    <w:rsid w:val="003136FC"/>
    <w:rsid w:val="003154AD"/>
    <w:rsid w:val="00315DD4"/>
    <w:rsid w:val="003173C8"/>
    <w:rsid w:val="0031759A"/>
    <w:rsid w:val="00317A81"/>
    <w:rsid w:val="003202CA"/>
    <w:rsid w:val="003212EA"/>
    <w:rsid w:val="00321D25"/>
    <w:rsid w:val="0032308F"/>
    <w:rsid w:val="00324DEF"/>
    <w:rsid w:val="003308FB"/>
    <w:rsid w:val="00330F92"/>
    <w:rsid w:val="00335AE7"/>
    <w:rsid w:val="0034127B"/>
    <w:rsid w:val="003454EB"/>
    <w:rsid w:val="00346A87"/>
    <w:rsid w:val="003475B3"/>
    <w:rsid w:val="0035218B"/>
    <w:rsid w:val="00361724"/>
    <w:rsid w:val="003653AA"/>
    <w:rsid w:val="0037003B"/>
    <w:rsid w:val="00372382"/>
    <w:rsid w:val="00375907"/>
    <w:rsid w:val="003822FC"/>
    <w:rsid w:val="00382A6B"/>
    <w:rsid w:val="0038375D"/>
    <w:rsid w:val="0038604C"/>
    <w:rsid w:val="003956FF"/>
    <w:rsid w:val="00397264"/>
    <w:rsid w:val="00397D1C"/>
    <w:rsid w:val="003A2C99"/>
    <w:rsid w:val="003A3283"/>
    <w:rsid w:val="003A7190"/>
    <w:rsid w:val="003B148A"/>
    <w:rsid w:val="003B7174"/>
    <w:rsid w:val="003B7A12"/>
    <w:rsid w:val="003B7B03"/>
    <w:rsid w:val="003C3DE1"/>
    <w:rsid w:val="003D6CFE"/>
    <w:rsid w:val="003E43E0"/>
    <w:rsid w:val="003E5403"/>
    <w:rsid w:val="00403987"/>
    <w:rsid w:val="00404665"/>
    <w:rsid w:val="004102D9"/>
    <w:rsid w:val="0041259A"/>
    <w:rsid w:val="004213AD"/>
    <w:rsid w:val="00421459"/>
    <w:rsid w:val="00423C3E"/>
    <w:rsid w:val="004265DC"/>
    <w:rsid w:val="004400BD"/>
    <w:rsid w:val="00440CCE"/>
    <w:rsid w:val="00440FA1"/>
    <w:rsid w:val="004418B5"/>
    <w:rsid w:val="0044277C"/>
    <w:rsid w:val="00453B9E"/>
    <w:rsid w:val="004544DA"/>
    <w:rsid w:val="00456883"/>
    <w:rsid w:val="00463A9A"/>
    <w:rsid w:val="00474E0E"/>
    <w:rsid w:val="00480F82"/>
    <w:rsid w:val="00482CB7"/>
    <w:rsid w:val="00483248"/>
    <w:rsid w:val="00493C18"/>
    <w:rsid w:val="004954E1"/>
    <w:rsid w:val="0049732E"/>
    <w:rsid w:val="004A15FF"/>
    <w:rsid w:val="004A2E0D"/>
    <w:rsid w:val="004B57BF"/>
    <w:rsid w:val="004B7B8B"/>
    <w:rsid w:val="004C0863"/>
    <w:rsid w:val="004C486A"/>
    <w:rsid w:val="004C5A9C"/>
    <w:rsid w:val="004C6383"/>
    <w:rsid w:val="004C7F4D"/>
    <w:rsid w:val="004D18F9"/>
    <w:rsid w:val="004D2AFE"/>
    <w:rsid w:val="004D52DB"/>
    <w:rsid w:val="004E22B5"/>
    <w:rsid w:val="004E2E58"/>
    <w:rsid w:val="004E596E"/>
    <w:rsid w:val="004E76E3"/>
    <w:rsid w:val="004F503C"/>
    <w:rsid w:val="00500636"/>
    <w:rsid w:val="00501CC7"/>
    <w:rsid w:val="00504F77"/>
    <w:rsid w:val="00510AD0"/>
    <w:rsid w:val="00522F15"/>
    <w:rsid w:val="00524DAD"/>
    <w:rsid w:val="00525849"/>
    <w:rsid w:val="005273C7"/>
    <w:rsid w:val="00531CA1"/>
    <w:rsid w:val="00546F39"/>
    <w:rsid w:val="00552E29"/>
    <w:rsid w:val="00556493"/>
    <w:rsid w:val="005607F8"/>
    <w:rsid w:val="00561505"/>
    <w:rsid w:val="0056159E"/>
    <w:rsid w:val="00563CA7"/>
    <w:rsid w:val="00570E91"/>
    <w:rsid w:val="00574FC5"/>
    <w:rsid w:val="00584019"/>
    <w:rsid w:val="00584A45"/>
    <w:rsid w:val="005917BF"/>
    <w:rsid w:val="00591E12"/>
    <w:rsid w:val="005A4ABF"/>
    <w:rsid w:val="005A784C"/>
    <w:rsid w:val="005A7DB1"/>
    <w:rsid w:val="005B1A54"/>
    <w:rsid w:val="005B1EA1"/>
    <w:rsid w:val="005B2F5B"/>
    <w:rsid w:val="005B5249"/>
    <w:rsid w:val="005C0BD4"/>
    <w:rsid w:val="005C68F2"/>
    <w:rsid w:val="005C7EC8"/>
    <w:rsid w:val="005D111B"/>
    <w:rsid w:val="005D186D"/>
    <w:rsid w:val="005D2753"/>
    <w:rsid w:val="005D624C"/>
    <w:rsid w:val="005E643E"/>
    <w:rsid w:val="005F1026"/>
    <w:rsid w:val="005F15C4"/>
    <w:rsid w:val="005F6FE1"/>
    <w:rsid w:val="005F7305"/>
    <w:rsid w:val="006029F5"/>
    <w:rsid w:val="0060403C"/>
    <w:rsid w:val="00610857"/>
    <w:rsid w:val="0061118A"/>
    <w:rsid w:val="00614111"/>
    <w:rsid w:val="006145F9"/>
    <w:rsid w:val="00617294"/>
    <w:rsid w:val="00622A01"/>
    <w:rsid w:val="00625834"/>
    <w:rsid w:val="006273DB"/>
    <w:rsid w:val="006301BF"/>
    <w:rsid w:val="0063076F"/>
    <w:rsid w:val="0064212B"/>
    <w:rsid w:val="00654292"/>
    <w:rsid w:val="006611BE"/>
    <w:rsid w:val="00666166"/>
    <w:rsid w:val="006909DF"/>
    <w:rsid w:val="006947CB"/>
    <w:rsid w:val="006A32E9"/>
    <w:rsid w:val="006A3C5A"/>
    <w:rsid w:val="006A4190"/>
    <w:rsid w:val="006A464D"/>
    <w:rsid w:val="006B5EA5"/>
    <w:rsid w:val="006B6C7E"/>
    <w:rsid w:val="006C2DB8"/>
    <w:rsid w:val="006C5015"/>
    <w:rsid w:val="006C6E81"/>
    <w:rsid w:val="006D6447"/>
    <w:rsid w:val="006D6C00"/>
    <w:rsid w:val="006F22D3"/>
    <w:rsid w:val="006F26CD"/>
    <w:rsid w:val="00700AF7"/>
    <w:rsid w:val="0070267F"/>
    <w:rsid w:val="007043E4"/>
    <w:rsid w:val="0071186C"/>
    <w:rsid w:val="007128A4"/>
    <w:rsid w:val="00716709"/>
    <w:rsid w:val="0072247F"/>
    <w:rsid w:val="00723909"/>
    <w:rsid w:val="0072437A"/>
    <w:rsid w:val="007264CD"/>
    <w:rsid w:val="00726BA0"/>
    <w:rsid w:val="00732A08"/>
    <w:rsid w:val="00732FAA"/>
    <w:rsid w:val="007358C8"/>
    <w:rsid w:val="007373DC"/>
    <w:rsid w:val="007374D2"/>
    <w:rsid w:val="00740F71"/>
    <w:rsid w:val="00741958"/>
    <w:rsid w:val="007531E3"/>
    <w:rsid w:val="00755415"/>
    <w:rsid w:val="00760AED"/>
    <w:rsid w:val="00763458"/>
    <w:rsid w:val="0076704E"/>
    <w:rsid w:val="00767181"/>
    <w:rsid w:val="0077169E"/>
    <w:rsid w:val="00772A78"/>
    <w:rsid w:val="00773F10"/>
    <w:rsid w:val="007745D7"/>
    <w:rsid w:val="00787AAE"/>
    <w:rsid w:val="00793479"/>
    <w:rsid w:val="0079348B"/>
    <w:rsid w:val="00797009"/>
    <w:rsid w:val="007C020A"/>
    <w:rsid w:val="007D0E05"/>
    <w:rsid w:val="007D147D"/>
    <w:rsid w:val="007D6D49"/>
    <w:rsid w:val="007F1169"/>
    <w:rsid w:val="007F1E00"/>
    <w:rsid w:val="007F22FB"/>
    <w:rsid w:val="00802D5E"/>
    <w:rsid w:val="00816310"/>
    <w:rsid w:val="008203FB"/>
    <w:rsid w:val="00823EDF"/>
    <w:rsid w:val="00823F3B"/>
    <w:rsid w:val="00827CCB"/>
    <w:rsid w:val="00837338"/>
    <w:rsid w:val="0085101F"/>
    <w:rsid w:val="0085121D"/>
    <w:rsid w:val="0085252E"/>
    <w:rsid w:val="00864A28"/>
    <w:rsid w:val="00865001"/>
    <w:rsid w:val="00865ABB"/>
    <w:rsid w:val="00871CC1"/>
    <w:rsid w:val="0087467F"/>
    <w:rsid w:val="00876D9A"/>
    <w:rsid w:val="008775AD"/>
    <w:rsid w:val="00881693"/>
    <w:rsid w:val="0088178D"/>
    <w:rsid w:val="00882C26"/>
    <w:rsid w:val="00883A88"/>
    <w:rsid w:val="008848F0"/>
    <w:rsid w:val="00887F80"/>
    <w:rsid w:val="0089158F"/>
    <w:rsid w:val="008A01EC"/>
    <w:rsid w:val="008A0CCC"/>
    <w:rsid w:val="008A7458"/>
    <w:rsid w:val="008A7C46"/>
    <w:rsid w:val="008B0370"/>
    <w:rsid w:val="008B2EF5"/>
    <w:rsid w:val="008B6F59"/>
    <w:rsid w:val="008B77B5"/>
    <w:rsid w:val="008C3FE5"/>
    <w:rsid w:val="008C7591"/>
    <w:rsid w:val="008D027D"/>
    <w:rsid w:val="008E1954"/>
    <w:rsid w:val="008E2286"/>
    <w:rsid w:val="008E574A"/>
    <w:rsid w:val="008F1FAB"/>
    <w:rsid w:val="008F2034"/>
    <w:rsid w:val="00901831"/>
    <w:rsid w:val="009069D1"/>
    <w:rsid w:val="00907263"/>
    <w:rsid w:val="009072EA"/>
    <w:rsid w:val="009153A9"/>
    <w:rsid w:val="009205E7"/>
    <w:rsid w:val="00921F80"/>
    <w:rsid w:val="0092449E"/>
    <w:rsid w:val="00930BF7"/>
    <w:rsid w:val="009328BC"/>
    <w:rsid w:val="00932C15"/>
    <w:rsid w:val="00932F46"/>
    <w:rsid w:val="009403AD"/>
    <w:rsid w:val="009407B2"/>
    <w:rsid w:val="00941AAF"/>
    <w:rsid w:val="009429CE"/>
    <w:rsid w:val="00943229"/>
    <w:rsid w:val="009522CE"/>
    <w:rsid w:val="00965DE9"/>
    <w:rsid w:val="00970B31"/>
    <w:rsid w:val="00971D89"/>
    <w:rsid w:val="00974770"/>
    <w:rsid w:val="00975A40"/>
    <w:rsid w:val="00980022"/>
    <w:rsid w:val="009819BB"/>
    <w:rsid w:val="00984267"/>
    <w:rsid w:val="00987144"/>
    <w:rsid w:val="00993BAE"/>
    <w:rsid w:val="0099538F"/>
    <w:rsid w:val="00996222"/>
    <w:rsid w:val="009A481D"/>
    <w:rsid w:val="009A4BA9"/>
    <w:rsid w:val="009A5137"/>
    <w:rsid w:val="009A60F5"/>
    <w:rsid w:val="009B0873"/>
    <w:rsid w:val="009B3A90"/>
    <w:rsid w:val="009B4D85"/>
    <w:rsid w:val="009C16C0"/>
    <w:rsid w:val="009C2AF0"/>
    <w:rsid w:val="009D0B14"/>
    <w:rsid w:val="009D4BE9"/>
    <w:rsid w:val="009D7C37"/>
    <w:rsid w:val="009F09D1"/>
    <w:rsid w:val="009F18F5"/>
    <w:rsid w:val="009F1ACB"/>
    <w:rsid w:val="009F3E5A"/>
    <w:rsid w:val="009F5BC0"/>
    <w:rsid w:val="009F6FA2"/>
    <w:rsid w:val="00A0077B"/>
    <w:rsid w:val="00A01225"/>
    <w:rsid w:val="00A029D4"/>
    <w:rsid w:val="00A039DD"/>
    <w:rsid w:val="00A04B08"/>
    <w:rsid w:val="00A1520B"/>
    <w:rsid w:val="00A15D96"/>
    <w:rsid w:val="00A17C9D"/>
    <w:rsid w:val="00A214B6"/>
    <w:rsid w:val="00A21B34"/>
    <w:rsid w:val="00A22C82"/>
    <w:rsid w:val="00A25A84"/>
    <w:rsid w:val="00A30DF0"/>
    <w:rsid w:val="00A3136F"/>
    <w:rsid w:val="00A34D33"/>
    <w:rsid w:val="00A37DFB"/>
    <w:rsid w:val="00A420DF"/>
    <w:rsid w:val="00A472E4"/>
    <w:rsid w:val="00A56BC4"/>
    <w:rsid w:val="00A6741E"/>
    <w:rsid w:val="00A72F97"/>
    <w:rsid w:val="00A75627"/>
    <w:rsid w:val="00A764A9"/>
    <w:rsid w:val="00A82099"/>
    <w:rsid w:val="00A845B9"/>
    <w:rsid w:val="00A85B31"/>
    <w:rsid w:val="00A92612"/>
    <w:rsid w:val="00A9435E"/>
    <w:rsid w:val="00A9733E"/>
    <w:rsid w:val="00AA44F0"/>
    <w:rsid w:val="00AB1145"/>
    <w:rsid w:val="00AB1501"/>
    <w:rsid w:val="00AB4101"/>
    <w:rsid w:val="00AB5F05"/>
    <w:rsid w:val="00AC00A9"/>
    <w:rsid w:val="00AC234F"/>
    <w:rsid w:val="00AD03B5"/>
    <w:rsid w:val="00AD48D4"/>
    <w:rsid w:val="00AE0F47"/>
    <w:rsid w:val="00AE48DF"/>
    <w:rsid w:val="00AE4B4F"/>
    <w:rsid w:val="00AE6343"/>
    <w:rsid w:val="00AE73BA"/>
    <w:rsid w:val="00AF207F"/>
    <w:rsid w:val="00AF4DE3"/>
    <w:rsid w:val="00AF5BC1"/>
    <w:rsid w:val="00B057A8"/>
    <w:rsid w:val="00B1083B"/>
    <w:rsid w:val="00B13BF6"/>
    <w:rsid w:val="00B20856"/>
    <w:rsid w:val="00B32190"/>
    <w:rsid w:val="00B32501"/>
    <w:rsid w:val="00B342AF"/>
    <w:rsid w:val="00B3480B"/>
    <w:rsid w:val="00B36F8B"/>
    <w:rsid w:val="00B407CC"/>
    <w:rsid w:val="00B41132"/>
    <w:rsid w:val="00B42F40"/>
    <w:rsid w:val="00B43932"/>
    <w:rsid w:val="00B46DE6"/>
    <w:rsid w:val="00B62CEE"/>
    <w:rsid w:val="00B63E78"/>
    <w:rsid w:val="00B6463B"/>
    <w:rsid w:val="00B755B7"/>
    <w:rsid w:val="00B76F9D"/>
    <w:rsid w:val="00B82F2E"/>
    <w:rsid w:val="00B97FD3"/>
    <w:rsid w:val="00BA04D3"/>
    <w:rsid w:val="00BA2AD9"/>
    <w:rsid w:val="00BA4B62"/>
    <w:rsid w:val="00BA65F3"/>
    <w:rsid w:val="00BA6E73"/>
    <w:rsid w:val="00BB09C1"/>
    <w:rsid w:val="00BB23CF"/>
    <w:rsid w:val="00BB40A6"/>
    <w:rsid w:val="00BB5ED0"/>
    <w:rsid w:val="00BC1738"/>
    <w:rsid w:val="00BC4ED9"/>
    <w:rsid w:val="00BC4F37"/>
    <w:rsid w:val="00BC68A3"/>
    <w:rsid w:val="00BC797C"/>
    <w:rsid w:val="00BD6C58"/>
    <w:rsid w:val="00BE01DA"/>
    <w:rsid w:val="00BE4E64"/>
    <w:rsid w:val="00BE78FC"/>
    <w:rsid w:val="00BF3F03"/>
    <w:rsid w:val="00BF7E16"/>
    <w:rsid w:val="00C1166C"/>
    <w:rsid w:val="00C14487"/>
    <w:rsid w:val="00C2168D"/>
    <w:rsid w:val="00C22BF9"/>
    <w:rsid w:val="00C2503F"/>
    <w:rsid w:val="00C265B3"/>
    <w:rsid w:val="00C37C56"/>
    <w:rsid w:val="00C401FF"/>
    <w:rsid w:val="00C427E1"/>
    <w:rsid w:val="00C500FC"/>
    <w:rsid w:val="00C52FED"/>
    <w:rsid w:val="00C57266"/>
    <w:rsid w:val="00C668F3"/>
    <w:rsid w:val="00C67446"/>
    <w:rsid w:val="00C7150A"/>
    <w:rsid w:val="00C72488"/>
    <w:rsid w:val="00C80092"/>
    <w:rsid w:val="00C81B7E"/>
    <w:rsid w:val="00C831E4"/>
    <w:rsid w:val="00C84EC9"/>
    <w:rsid w:val="00C901AF"/>
    <w:rsid w:val="00C96C34"/>
    <w:rsid w:val="00CB12B7"/>
    <w:rsid w:val="00CB2D6D"/>
    <w:rsid w:val="00CC25DB"/>
    <w:rsid w:val="00CC29B2"/>
    <w:rsid w:val="00CD0EF4"/>
    <w:rsid w:val="00CD503B"/>
    <w:rsid w:val="00CD6B3B"/>
    <w:rsid w:val="00CE1108"/>
    <w:rsid w:val="00CF033A"/>
    <w:rsid w:val="00CF0DEC"/>
    <w:rsid w:val="00CF143B"/>
    <w:rsid w:val="00CF4BA3"/>
    <w:rsid w:val="00D00B3C"/>
    <w:rsid w:val="00D067EA"/>
    <w:rsid w:val="00D141C5"/>
    <w:rsid w:val="00D172A1"/>
    <w:rsid w:val="00D17B3E"/>
    <w:rsid w:val="00D3730F"/>
    <w:rsid w:val="00D408D1"/>
    <w:rsid w:val="00D55D6B"/>
    <w:rsid w:val="00D55EED"/>
    <w:rsid w:val="00D57121"/>
    <w:rsid w:val="00D606BD"/>
    <w:rsid w:val="00D6373D"/>
    <w:rsid w:val="00D63E0B"/>
    <w:rsid w:val="00D63E3A"/>
    <w:rsid w:val="00D718DF"/>
    <w:rsid w:val="00D72A9C"/>
    <w:rsid w:val="00D84C6D"/>
    <w:rsid w:val="00D864DB"/>
    <w:rsid w:val="00D868CE"/>
    <w:rsid w:val="00DA114B"/>
    <w:rsid w:val="00DB00B4"/>
    <w:rsid w:val="00DC0B64"/>
    <w:rsid w:val="00DC1BBE"/>
    <w:rsid w:val="00DC5FE8"/>
    <w:rsid w:val="00DD1E53"/>
    <w:rsid w:val="00DD7235"/>
    <w:rsid w:val="00DE167D"/>
    <w:rsid w:val="00DE5452"/>
    <w:rsid w:val="00DF08CA"/>
    <w:rsid w:val="00DF133D"/>
    <w:rsid w:val="00DF4C43"/>
    <w:rsid w:val="00E00087"/>
    <w:rsid w:val="00E06966"/>
    <w:rsid w:val="00E069F1"/>
    <w:rsid w:val="00E16B13"/>
    <w:rsid w:val="00E21582"/>
    <w:rsid w:val="00E21C6C"/>
    <w:rsid w:val="00E21E95"/>
    <w:rsid w:val="00E24C2C"/>
    <w:rsid w:val="00E2633D"/>
    <w:rsid w:val="00E2668D"/>
    <w:rsid w:val="00E27E8D"/>
    <w:rsid w:val="00E37D20"/>
    <w:rsid w:val="00E40802"/>
    <w:rsid w:val="00E4308F"/>
    <w:rsid w:val="00E430E5"/>
    <w:rsid w:val="00E472EE"/>
    <w:rsid w:val="00E47375"/>
    <w:rsid w:val="00E47F28"/>
    <w:rsid w:val="00E5104D"/>
    <w:rsid w:val="00E52E44"/>
    <w:rsid w:val="00E53ECE"/>
    <w:rsid w:val="00E60280"/>
    <w:rsid w:val="00E6403F"/>
    <w:rsid w:val="00E65412"/>
    <w:rsid w:val="00E65866"/>
    <w:rsid w:val="00E65EDB"/>
    <w:rsid w:val="00E6714F"/>
    <w:rsid w:val="00E757B4"/>
    <w:rsid w:val="00E813F0"/>
    <w:rsid w:val="00E82415"/>
    <w:rsid w:val="00E82583"/>
    <w:rsid w:val="00E83D96"/>
    <w:rsid w:val="00E8410D"/>
    <w:rsid w:val="00E8564B"/>
    <w:rsid w:val="00E8793C"/>
    <w:rsid w:val="00EA2F77"/>
    <w:rsid w:val="00EB1BA8"/>
    <w:rsid w:val="00EB22B8"/>
    <w:rsid w:val="00EB29D1"/>
    <w:rsid w:val="00EB39D4"/>
    <w:rsid w:val="00EB44F6"/>
    <w:rsid w:val="00EC05C6"/>
    <w:rsid w:val="00EC4CCB"/>
    <w:rsid w:val="00EC6ABA"/>
    <w:rsid w:val="00EC7913"/>
    <w:rsid w:val="00ED0882"/>
    <w:rsid w:val="00ED327A"/>
    <w:rsid w:val="00ED3A06"/>
    <w:rsid w:val="00ED3F64"/>
    <w:rsid w:val="00EE20C4"/>
    <w:rsid w:val="00EE32AC"/>
    <w:rsid w:val="00EE5EB4"/>
    <w:rsid w:val="00EE697A"/>
    <w:rsid w:val="00EE7A8F"/>
    <w:rsid w:val="00EF2F81"/>
    <w:rsid w:val="00EF48D9"/>
    <w:rsid w:val="00EF6052"/>
    <w:rsid w:val="00F078F8"/>
    <w:rsid w:val="00F1256B"/>
    <w:rsid w:val="00F15E7D"/>
    <w:rsid w:val="00F24C4D"/>
    <w:rsid w:val="00F27596"/>
    <w:rsid w:val="00F27AB1"/>
    <w:rsid w:val="00F35999"/>
    <w:rsid w:val="00F37109"/>
    <w:rsid w:val="00F4256E"/>
    <w:rsid w:val="00F5144A"/>
    <w:rsid w:val="00F56D98"/>
    <w:rsid w:val="00F60498"/>
    <w:rsid w:val="00F628A6"/>
    <w:rsid w:val="00F65F3C"/>
    <w:rsid w:val="00F660D8"/>
    <w:rsid w:val="00F706B9"/>
    <w:rsid w:val="00F712EC"/>
    <w:rsid w:val="00F735C8"/>
    <w:rsid w:val="00F7545E"/>
    <w:rsid w:val="00F77ACF"/>
    <w:rsid w:val="00F80E54"/>
    <w:rsid w:val="00F8178B"/>
    <w:rsid w:val="00F817AC"/>
    <w:rsid w:val="00F83031"/>
    <w:rsid w:val="00F83FEE"/>
    <w:rsid w:val="00F93E68"/>
    <w:rsid w:val="00F940BF"/>
    <w:rsid w:val="00FA131D"/>
    <w:rsid w:val="00FA2565"/>
    <w:rsid w:val="00FA59B6"/>
    <w:rsid w:val="00FC29B1"/>
    <w:rsid w:val="00FC2E0E"/>
    <w:rsid w:val="00FC4022"/>
    <w:rsid w:val="00FD3055"/>
    <w:rsid w:val="00FE0F7C"/>
    <w:rsid w:val="00FE3570"/>
    <w:rsid w:val="00FE35A3"/>
    <w:rsid w:val="00FF714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8C64"/>
  <w15:docId w15:val="{18AC649A-6C40-4E34-B5E1-420C65B8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F817AC"/>
    <w:pPr>
      <w:widowControl w:val="0"/>
      <w:shd w:val="clear" w:color="auto" w:fill="FFFFFF"/>
      <w:spacing w:before="300" w:after="0" w:line="259" w:lineRule="exact"/>
      <w:ind w:hanging="260"/>
      <w:jc w:val="both"/>
    </w:pPr>
    <w:rPr>
      <w:rFonts w:ascii="Times New Roman" w:eastAsiaTheme="minorHAnsi" w:hAnsi="Times New Roman" w:cs="Times New Roman"/>
      <w:spacing w:val="8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817AC"/>
  </w:style>
  <w:style w:type="paragraph" w:styleId="a5">
    <w:name w:val="No Spacing"/>
    <w:uiPriority w:val="1"/>
    <w:qFormat/>
    <w:rsid w:val="00F817A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817AC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17AC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17AC"/>
    <w:pPr>
      <w:widowControl w:val="0"/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spacing w:val="8"/>
      <w:sz w:val="19"/>
      <w:szCs w:val="19"/>
    </w:rPr>
  </w:style>
  <w:style w:type="character" w:customStyle="1" w:styleId="a7">
    <w:name w:val="Подпись к таблице_"/>
    <w:basedOn w:val="a0"/>
    <w:link w:val="10"/>
    <w:uiPriority w:val="99"/>
    <w:locked/>
    <w:rsid w:val="00F817AC"/>
    <w:rPr>
      <w:rFonts w:ascii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F817AC"/>
    <w:pPr>
      <w:widowControl w:val="0"/>
      <w:shd w:val="clear" w:color="auto" w:fill="FFFFFF"/>
      <w:spacing w:after="0" w:line="264" w:lineRule="exact"/>
      <w:ind w:firstLine="520"/>
    </w:pPr>
    <w:rPr>
      <w:rFonts w:ascii="Times New Roman" w:hAnsi="Times New Roman" w:cs="Times New Roman"/>
      <w:spacing w:val="8"/>
      <w:sz w:val="19"/>
      <w:szCs w:val="19"/>
    </w:rPr>
  </w:style>
  <w:style w:type="character" w:customStyle="1" w:styleId="1">
    <w:name w:val="Основной текст Знак1"/>
    <w:basedOn w:val="a0"/>
    <w:link w:val="a3"/>
    <w:uiPriority w:val="99"/>
    <w:locked/>
    <w:rsid w:val="00F817AC"/>
    <w:rPr>
      <w:rFonts w:ascii="Times New Roman" w:eastAsiaTheme="minorHAnsi" w:hAnsi="Times New Roman" w:cs="Times New Roman"/>
      <w:spacing w:val="8"/>
      <w:sz w:val="19"/>
      <w:szCs w:val="19"/>
      <w:shd w:val="clear" w:color="auto" w:fill="FFFFFF"/>
      <w:lang w:eastAsia="en-US"/>
    </w:rPr>
  </w:style>
  <w:style w:type="character" w:customStyle="1" w:styleId="a8">
    <w:name w:val="Основной текст + Полужирный"/>
    <w:basedOn w:val="1"/>
    <w:uiPriority w:val="99"/>
    <w:rsid w:val="00F817AC"/>
    <w:rPr>
      <w:rFonts w:ascii="Times New Roman" w:eastAsiaTheme="minorHAnsi" w:hAnsi="Times New Roman" w:cs="Times New Roman"/>
      <w:b/>
      <w:bCs/>
      <w:spacing w:val="8"/>
      <w:sz w:val="19"/>
      <w:szCs w:val="19"/>
      <w:shd w:val="clear" w:color="auto" w:fill="FFFFFF"/>
      <w:lang w:eastAsia="en-US"/>
    </w:rPr>
  </w:style>
  <w:style w:type="character" w:customStyle="1" w:styleId="a9">
    <w:name w:val="Подпись к таблице + Полужирный"/>
    <w:basedOn w:val="a7"/>
    <w:uiPriority w:val="99"/>
    <w:rsid w:val="00F817AC"/>
    <w:rPr>
      <w:rFonts w:ascii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aa">
    <w:name w:val="Подпись к таблице"/>
    <w:basedOn w:val="a7"/>
    <w:uiPriority w:val="99"/>
    <w:rsid w:val="00F817AC"/>
    <w:rPr>
      <w:rFonts w:ascii="Times New Roman" w:hAnsi="Times New Roman" w:cs="Times New Roman"/>
      <w:spacing w:val="8"/>
      <w:sz w:val="19"/>
      <w:szCs w:val="19"/>
      <w:u w:val="single"/>
      <w:shd w:val="clear" w:color="auto" w:fill="FFFFFF"/>
    </w:rPr>
  </w:style>
  <w:style w:type="character" w:customStyle="1" w:styleId="ab">
    <w:name w:val="Основной текст + Малые прописные"/>
    <w:basedOn w:val="1"/>
    <w:uiPriority w:val="99"/>
    <w:rsid w:val="00F817AC"/>
    <w:rPr>
      <w:rFonts w:ascii="Times New Roman" w:eastAsiaTheme="minorHAnsi" w:hAnsi="Times New Roman" w:cs="Times New Roman"/>
      <w:smallCaps/>
      <w:spacing w:val="8"/>
      <w:sz w:val="19"/>
      <w:szCs w:val="19"/>
      <w:u w:val="single"/>
      <w:shd w:val="clear" w:color="auto" w:fill="FFFFFF"/>
      <w:lang w:eastAsia="en-US"/>
    </w:rPr>
  </w:style>
  <w:style w:type="character" w:customStyle="1" w:styleId="3">
    <w:name w:val="Основной текст + Полужирный3"/>
    <w:aliases w:val="Курсив1,Интервал 0 pt7"/>
    <w:basedOn w:val="1"/>
    <w:uiPriority w:val="99"/>
    <w:rsid w:val="00F817AC"/>
    <w:rPr>
      <w:rFonts w:ascii="Times New Roman" w:eastAsiaTheme="minorHAnsi" w:hAnsi="Times New Roman" w:cs="Times New Roman"/>
      <w:b/>
      <w:bCs/>
      <w:i/>
      <w:iCs/>
      <w:strike w:val="0"/>
      <w:dstrike w:val="0"/>
      <w:spacing w:val="8"/>
      <w:sz w:val="19"/>
      <w:szCs w:val="19"/>
      <w:u w:val="none"/>
      <w:effect w:val="none"/>
      <w:shd w:val="clear" w:color="auto" w:fill="FFFFFF"/>
      <w:lang w:eastAsia="en-US"/>
    </w:rPr>
  </w:style>
  <w:style w:type="character" w:customStyle="1" w:styleId="1pt">
    <w:name w:val="Основной текст + Интервал 1 pt"/>
    <w:basedOn w:val="1"/>
    <w:uiPriority w:val="99"/>
    <w:rsid w:val="00F817AC"/>
    <w:rPr>
      <w:rFonts w:ascii="Times New Roman" w:eastAsiaTheme="minorHAnsi" w:hAnsi="Times New Roman" w:cs="Times New Roman"/>
      <w:strike w:val="0"/>
      <w:dstrike w:val="0"/>
      <w:spacing w:val="24"/>
      <w:sz w:val="19"/>
      <w:szCs w:val="19"/>
      <w:u w:val="none"/>
      <w:effect w:val="none"/>
      <w:shd w:val="clear" w:color="auto" w:fill="FFFFFF"/>
      <w:lang w:eastAsia="en-US"/>
    </w:rPr>
  </w:style>
  <w:style w:type="character" w:customStyle="1" w:styleId="11">
    <w:name w:val="Основной текст + Полужирный1"/>
    <w:basedOn w:val="1"/>
    <w:uiPriority w:val="99"/>
    <w:rsid w:val="00F817AC"/>
    <w:rPr>
      <w:rFonts w:ascii="Times New Roman" w:eastAsiaTheme="minorHAnsi" w:hAnsi="Times New Roman" w:cs="Times New Roman"/>
      <w:b/>
      <w:bCs/>
      <w:spacing w:val="8"/>
      <w:sz w:val="19"/>
      <w:szCs w:val="19"/>
      <w:u w:val="single"/>
      <w:shd w:val="clear" w:color="auto" w:fill="FFFFFF"/>
      <w:lang w:eastAsia="en-US"/>
    </w:rPr>
  </w:style>
  <w:style w:type="table" w:styleId="ac">
    <w:name w:val="Table Grid"/>
    <w:basedOn w:val="a1"/>
    <w:uiPriority w:val="59"/>
    <w:rsid w:val="00F817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5A7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">
    <w:name w:val="ConsNormal Знак"/>
    <w:basedOn w:val="a0"/>
    <w:link w:val="ConsNormal0"/>
    <w:uiPriority w:val="99"/>
    <w:locked/>
    <w:rsid w:val="006C6E81"/>
    <w:rPr>
      <w:rFonts w:ascii="Arial" w:hAnsi="Arial" w:cs="Arial"/>
      <w:sz w:val="20"/>
      <w:szCs w:val="20"/>
    </w:rPr>
  </w:style>
  <w:style w:type="paragraph" w:customStyle="1" w:styleId="ConsNormal0">
    <w:name w:val="ConsNormal"/>
    <w:link w:val="ConsNormal"/>
    <w:uiPriority w:val="99"/>
    <w:rsid w:val="006C6E81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A75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7562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75627"/>
    <w:rPr>
      <w:rFonts w:ascii="Times New Roman" w:hAnsi="Times New Roman" w:cs="Times New Roman" w:hint="default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C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2DB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E8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8793C"/>
  </w:style>
  <w:style w:type="paragraph" w:styleId="af4">
    <w:name w:val="footer"/>
    <w:basedOn w:val="a"/>
    <w:link w:val="af5"/>
    <w:uiPriority w:val="99"/>
    <w:unhideWhenUsed/>
    <w:rsid w:val="00E87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9147-B9BE-467B-BD4B-0CAD09C9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6632</Words>
  <Characters>37809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28</cp:revision>
  <cp:lastPrinted>2021-11-01T06:50:00Z</cp:lastPrinted>
  <dcterms:created xsi:type="dcterms:W3CDTF">2021-10-04T11:58:00Z</dcterms:created>
  <dcterms:modified xsi:type="dcterms:W3CDTF">2021-11-02T09:08:00Z</dcterms:modified>
</cp:coreProperties>
</file>